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7FD7C" w14:textId="5CEE32DD" w:rsidR="0032156C" w:rsidRPr="008C4B1F" w:rsidRDefault="0032156C" w:rsidP="0032156C">
      <w:pPr>
        <w:pStyle w:val="Teksttreci31"/>
        <w:shd w:val="clear" w:color="auto" w:fill="auto"/>
        <w:spacing w:after="0" w:line="240" w:lineRule="auto"/>
        <w:ind w:left="697"/>
        <w:jc w:val="right"/>
        <w:rPr>
          <w:rStyle w:val="Teksttreci30"/>
          <w:rFonts w:asciiTheme="minorHAnsi" w:hAnsiTheme="minorHAnsi" w:cstheme="minorHAnsi"/>
          <w:bCs/>
          <w:color w:val="auto"/>
          <w:sz w:val="20"/>
          <w:szCs w:val="20"/>
          <w:u w:val="none"/>
        </w:rPr>
      </w:pPr>
      <w:r w:rsidRPr="008C4B1F">
        <w:rPr>
          <w:rStyle w:val="Teksttreci30"/>
          <w:rFonts w:asciiTheme="minorHAnsi" w:hAnsiTheme="minorHAnsi" w:cstheme="minorHAnsi"/>
          <w:bCs/>
          <w:color w:val="auto"/>
          <w:sz w:val="20"/>
          <w:szCs w:val="20"/>
          <w:u w:val="none"/>
        </w:rPr>
        <w:t>Sprawa nr SPL/</w:t>
      </w:r>
      <w:r w:rsidR="00DF2583" w:rsidRPr="008C4B1F">
        <w:rPr>
          <w:rStyle w:val="Teksttreci30"/>
          <w:rFonts w:asciiTheme="minorHAnsi" w:hAnsiTheme="minorHAnsi" w:cstheme="minorHAnsi"/>
          <w:bCs/>
          <w:color w:val="auto"/>
          <w:sz w:val="20"/>
          <w:szCs w:val="20"/>
          <w:u w:val="none"/>
        </w:rPr>
        <w:t>…</w:t>
      </w:r>
      <w:r w:rsidRPr="008C4B1F">
        <w:rPr>
          <w:rStyle w:val="Teksttreci30"/>
          <w:rFonts w:asciiTheme="minorHAnsi" w:hAnsiTheme="minorHAnsi" w:cstheme="minorHAnsi"/>
          <w:bCs/>
          <w:color w:val="auto"/>
          <w:sz w:val="20"/>
          <w:szCs w:val="20"/>
          <w:u w:val="none"/>
        </w:rPr>
        <w:t>/PN/202</w:t>
      </w:r>
      <w:r w:rsidR="00DF2583" w:rsidRPr="008C4B1F">
        <w:rPr>
          <w:rStyle w:val="Teksttreci30"/>
          <w:rFonts w:asciiTheme="minorHAnsi" w:hAnsiTheme="minorHAnsi" w:cstheme="minorHAnsi"/>
          <w:bCs/>
          <w:color w:val="auto"/>
          <w:sz w:val="20"/>
          <w:szCs w:val="20"/>
          <w:u w:val="none"/>
        </w:rPr>
        <w:t>5</w:t>
      </w:r>
    </w:p>
    <w:p w14:paraId="57D2F94D" w14:textId="101794FD" w:rsidR="0032156C" w:rsidRPr="008C4B1F" w:rsidRDefault="0032156C" w:rsidP="0032156C">
      <w:pPr>
        <w:pStyle w:val="Teksttreci31"/>
        <w:shd w:val="clear" w:color="auto" w:fill="auto"/>
        <w:spacing w:after="0" w:line="240" w:lineRule="auto"/>
        <w:ind w:left="697"/>
        <w:jc w:val="right"/>
        <w:rPr>
          <w:rStyle w:val="Teksttreci30"/>
          <w:rFonts w:asciiTheme="minorHAnsi" w:hAnsiTheme="minorHAnsi" w:cstheme="minorHAnsi"/>
          <w:bCs/>
          <w:color w:val="auto"/>
          <w:sz w:val="20"/>
          <w:szCs w:val="20"/>
          <w:u w:val="none"/>
        </w:rPr>
      </w:pPr>
      <w:r w:rsidRPr="008C4B1F">
        <w:rPr>
          <w:rStyle w:val="Teksttreci30"/>
          <w:rFonts w:asciiTheme="minorHAnsi" w:hAnsiTheme="minorHAnsi" w:cstheme="minorHAnsi"/>
          <w:bCs/>
          <w:color w:val="auto"/>
          <w:sz w:val="20"/>
          <w:szCs w:val="20"/>
          <w:u w:val="none"/>
        </w:rPr>
        <w:t>Załącznik nr 2 do SWZ</w:t>
      </w:r>
    </w:p>
    <w:p w14:paraId="41B28931" w14:textId="3AC2E3CF" w:rsidR="00CB609D" w:rsidRPr="008C4B1F" w:rsidRDefault="00E50FB8" w:rsidP="00CB609D">
      <w:pPr>
        <w:pStyle w:val="Teksttreci31"/>
        <w:shd w:val="clear" w:color="auto" w:fill="auto"/>
        <w:spacing w:after="179"/>
        <w:ind w:left="700"/>
        <w:rPr>
          <w:rStyle w:val="Teksttreci30"/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C4B1F">
        <w:rPr>
          <w:rStyle w:val="Teksttreci30"/>
          <w:rFonts w:asciiTheme="minorHAnsi" w:hAnsiTheme="minorHAnsi" w:cstheme="minorHAnsi"/>
          <w:b/>
          <w:bCs/>
          <w:color w:val="auto"/>
          <w:sz w:val="20"/>
          <w:szCs w:val="20"/>
        </w:rPr>
        <w:t>OPIS PRZEDMIOTU ZAMÓWIENIA -</w:t>
      </w:r>
      <w:r w:rsidR="00AF58F4" w:rsidRPr="008C4B1F">
        <w:rPr>
          <w:rStyle w:val="Teksttreci30"/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="00831603" w:rsidRPr="008C4B1F">
        <w:rPr>
          <w:rStyle w:val="Teksttreci30"/>
          <w:rFonts w:asciiTheme="minorHAnsi" w:hAnsiTheme="minorHAnsi" w:cstheme="minorHAnsi"/>
          <w:b/>
          <w:bCs/>
          <w:color w:val="auto"/>
          <w:sz w:val="20"/>
          <w:szCs w:val="20"/>
        </w:rPr>
        <w:t>pakiet 56</w:t>
      </w:r>
      <w:r w:rsidR="00CB609D" w:rsidRPr="008C4B1F">
        <w:rPr>
          <w:rStyle w:val="Teksttreci30"/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0D419D73" w14:textId="5E22E6B5" w:rsidR="00E50FB8" w:rsidRPr="008C4B1F" w:rsidRDefault="00E50FB8" w:rsidP="00CA7087">
      <w:pPr>
        <w:pStyle w:val="Teksttreci31"/>
        <w:numPr>
          <w:ilvl w:val="0"/>
          <w:numId w:val="20"/>
        </w:numPr>
        <w:shd w:val="clear" w:color="auto" w:fill="auto"/>
        <w:spacing w:after="179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Przeglądy, konserwacje, testy specjalistyczne oraz naprawy aparatu mammograficznego MAMMOMAT </w:t>
      </w:r>
      <w:r w:rsidR="002B4731" w:rsidRPr="008C4B1F">
        <w:rPr>
          <w:rFonts w:asciiTheme="minorHAnsi" w:hAnsiTheme="minorHAnsi" w:cstheme="minorHAnsi"/>
          <w:sz w:val="20"/>
          <w:szCs w:val="20"/>
        </w:rPr>
        <w:t xml:space="preserve">INSPIRATION </w:t>
      </w:r>
    </w:p>
    <w:p w14:paraId="65C905A9" w14:textId="3E434122" w:rsidR="00E50FB8" w:rsidRPr="008C4B1F" w:rsidRDefault="00E50FB8" w:rsidP="008658C0">
      <w:pPr>
        <w:pStyle w:val="Teksttreci21"/>
        <w:numPr>
          <w:ilvl w:val="0"/>
          <w:numId w:val="2"/>
        </w:numPr>
        <w:shd w:val="clear" w:color="auto" w:fill="auto"/>
        <w:tabs>
          <w:tab w:val="left" w:pos="346"/>
        </w:tabs>
        <w:spacing w:before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Przedmiotem zamówienia są przeglądy, konserwacje, testy specjalistyczne oraz naprawy aparatu mammograficznego </w:t>
      </w:r>
      <w:r w:rsidRPr="008C4B1F">
        <w:rPr>
          <w:rFonts w:asciiTheme="minorHAnsi" w:hAnsiTheme="minorHAnsi" w:cstheme="minorHAnsi"/>
          <w:b/>
          <w:bCs/>
          <w:sz w:val="20"/>
          <w:szCs w:val="20"/>
        </w:rPr>
        <w:t>MAMMOMAT INSPIRATION</w:t>
      </w:r>
      <w:r w:rsidR="008658C0" w:rsidRPr="008C4B1F">
        <w:rPr>
          <w:rFonts w:asciiTheme="minorHAnsi" w:hAnsiTheme="minorHAnsi" w:cstheme="minorHAnsi"/>
          <w:b/>
          <w:bCs/>
          <w:sz w:val="20"/>
          <w:szCs w:val="20"/>
        </w:rPr>
        <w:t xml:space="preserve"> (</w:t>
      </w:r>
      <w:proofErr w:type="spellStart"/>
      <w:r w:rsidR="008658C0" w:rsidRPr="008C4B1F">
        <w:rPr>
          <w:rFonts w:asciiTheme="minorHAnsi" w:hAnsiTheme="minorHAnsi" w:cstheme="minorHAnsi"/>
          <w:b/>
          <w:bCs/>
          <w:sz w:val="20"/>
          <w:szCs w:val="20"/>
        </w:rPr>
        <w:t>ns</w:t>
      </w:r>
      <w:proofErr w:type="spellEnd"/>
      <w:r w:rsidR="008658C0" w:rsidRPr="008C4B1F">
        <w:rPr>
          <w:rFonts w:asciiTheme="minorHAnsi" w:hAnsiTheme="minorHAnsi" w:cstheme="minorHAnsi"/>
          <w:b/>
          <w:bCs/>
          <w:sz w:val="20"/>
          <w:szCs w:val="20"/>
        </w:rPr>
        <w:t>: 2082)</w:t>
      </w:r>
      <w:r w:rsidR="008658C0" w:rsidRPr="008C4B1F">
        <w:rPr>
          <w:rFonts w:asciiTheme="minorHAnsi" w:hAnsiTheme="minorHAnsi" w:cstheme="minorHAnsi"/>
          <w:sz w:val="20"/>
          <w:szCs w:val="20"/>
        </w:rPr>
        <w:t>,</w:t>
      </w:r>
      <w:r w:rsidR="00BB476A" w:rsidRPr="008C4B1F">
        <w:rPr>
          <w:rFonts w:asciiTheme="minorHAnsi" w:hAnsiTheme="minorHAnsi" w:cstheme="minorHAnsi"/>
          <w:sz w:val="20"/>
          <w:szCs w:val="20"/>
        </w:rPr>
        <w:t xml:space="preserve"> </w:t>
      </w:r>
      <w:r w:rsidRPr="008C4B1F">
        <w:rPr>
          <w:rFonts w:asciiTheme="minorHAnsi" w:hAnsiTheme="minorHAnsi" w:cstheme="minorHAnsi"/>
          <w:sz w:val="20"/>
          <w:szCs w:val="20"/>
        </w:rPr>
        <w:t>w siedzibie Specjalistycznej Przychodni Lekarskiej dla Pracowników Wojska SPZOZ w Warszawie</w:t>
      </w:r>
      <w:r w:rsidR="00BB476A" w:rsidRPr="008C4B1F">
        <w:rPr>
          <w:rFonts w:asciiTheme="minorHAnsi" w:hAnsiTheme="minorHAnsi" w:cstheme="minorHAnsi"/>
          <w:sz w:val="20"/>
          <w:szCs w:val="20"/>
        </w:rPr>
        <w:t>, przy ul. Nowowiejska 5</w:t>
      </w:r>
      <w:r w:rsidR="008658C0" w:rsidRPr="008C4B1F">
        <w:rPr>
          <w:rFonts w:asciiTheme="minorHAnsi" w:hAnsiTheme="minorHAnsi" w:cstheme="minorHAnsi"/>
          <w:sz w:val="20"/>
          <w:szCs w:val="20"/>
        </w:rPr>
        <w:t xml:space="preserve"> (00-643 Warszawa).</w:t>
      </w:r>
    </w:p>
    <w:p w14:paraId="6BEB007B" w14:textId="77777777" w:rsidR="00E50FB8" w:rsidRPr="008C4B1F" w:rsidRDefault="00E50FB8" w:rsidP="00E50FB8">
      <w:pPr>
        <w:pStyle w:val="Teksttreci21"/>
        <w:numPr>
          <w:ilvl w:val="0"/>
          <w:numId w:val="2"/>
        </w:numPr>
        <w:shd w:val="clear" w:color="auto" w:fill="auto"/>
        <w:tabs>
          <w:tab w:val="left" w:pos="346"/>
        </w:tabs>
        <w:spacing w:before="0"/>
        <w:ind w:firstLine="0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Przedmiot zamówienia obejmuje:</w:t>
      </w:r>
    </w:p>
    <w:p w14:paraId="317E5197" w14:textId="77777777" w:rsidR="00E50FB8" w:rsidRPr="008C4B1F" w:rsidRDefault="00E50FB8" w:rsidP="00BB476A">
      <w:pPr>
        <w:pStyle w:val="Teksttreci21"/>
        <w:shd w:val="clear" w:color="auto" w:fill="auto"/>
        <w:spacing w:before="0" w:line="283" w:lineRule="exact"/>
        <w:ind w:left="720" w:firstLine="0"/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</w:pPr>
      <w:r w:rsidRPr="008C4B1F"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  <w:t>Przeglądy oraz konserwacje sprzętu medycznego:</w:t>
      </w:r>
    </w:p>
    <w:p w14:paraId="560CDEB4" w14:textId="6A17D456" w:rsidR="00E50FB8" w:rsidRPr="008C4B1F" w:rsidRDefault="00E50FB8" w:rsidP="00BB476A">
      <w:pPr>
        <w:pStyle w:val="Teksttreci21"/>
        <w:numPr>
          <w:ilvl w:val="0"/>
          <w:numId w:val="3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Czynności konserwacyjno-przeglądowe polegają na: zebraniu informacji o zaobserwowanych przez użytkownika usterkach, oględzinach aparatu, usunięciu zauważonych usterek, pracach konserwacyjnych określonych przez producenta, pomiarach kontrolnych, regulacjach wymaganych przez producenta parametrów, sprawdzeniu działania aparatu oraz naprawach bieżących.</w:t>
      </w:r>
    </w:p>
    <w:p w14:paraId="46C878DB" w14:textId="27B57241" w:rsidR="00E50FB8" w:rsidRPr="008C4B1F" w:rsidRDefault="00E50FB8" w:rsidP="00BB476A">
      <w:pPr>
        <w:pStyle w:val="Teksttreci21"/>
        <w:numPr>
          <w:ilvl w:val="0"/>
          <w:numId w:val="3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Konserwacje aparatu należy wykonywać z uwzględnieniem zaleceń producenta dotyczących zakresu i częstotliwości konserwacji podanych w dokumentacji technicznej oraz zachowując przepisy bhp i ppoż. oraz wymagania nałożone przez NFZ.</w:t>
      </w:r>
    </w:p>
    <w:p w14:paraId="13D13EC1" w14:textId="3CA8597B" w:rsidR="00E50FB8" w:rsidRPr="008C4B1F" w:rsidRDefault="00E50FB8" w:rsidP="00BB476A">
      <w:pPr>
        <w:pStyle w:val="Teksttreci21"/>
        <w:numPr>
          <w:ilvl w:val="0"/>
          <w:numId w:val="3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Przeglądy aparatu należy wykonywać raz na rok </w:t>
      </w:r>
      <w:r w:rsidRPr="008C4B1F">
        <w:rPr>
          <w:rFonts w:asciiTheme="minorHAnsi" w:hAnsiTheme="minorHAnsi" w:cstheme="minorHAnsi"/>
          <w:i/>
          <w:iCs/>
          <w:sz w:val="20"/>
          <w:szCs w:val="20"/>
        </w:rPr>
        <w:t>(1 przegląd w trakcie umowy</w:t>
      </w:r>
      <w:r w:rsidRPr="008C4B1F">
        <w:rPr>
          <w:rFonts w:asciiTheme="minorHAnsi" w:hAnsiTheme="minorHAnsi" w:cstheme="minorHAnsi"/>
          <w:sz w:val="20"/>
          <w:szCs w:val="20"/>
        </w:rPr>
        <w:t>) - zakres czynności wykonywanych w ramach przeglądów i terminy ich wykonywania powinny być zgodne z zaleceniami producenta i obowiązującymi przepisami</w:t>
      </w:r>
      <w:r w:rsidR="00BB476A" w:rsidRPr="008C4B1F">
        <w:rPr>
          <w:rFonts w:asciiTheme="minorHAnsi" w:hAnsiTheme="minorHAnsi" w:cstheme="minorHAnsi"/>
          <w:sz w:val="20"/>
          <w:szCs w:val="20"/>
        </w:rPr>
        <w:t>.</w:t>
      </w:r>
    </w:p>
    <w:p w14:paraId="5D6139BE" w14:textId="68C9699A" w:rsidR="00E50FB8" w:rsidRPr="008C4B1F" w:rsidRDefault="00E50FB8" w:rsidP="00BB476A">
      <w:pPr>
        <w:pStyle w:val="Teksttreci21"/>
        <w:numPr>
          <w:ilvl w:val="0"/>
          <w:numId w:val="3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Podczas przeglądu pracownik serwisu sprawdza kompletność dokumentacji aparatu oraz w przypadku stwierdzenia braków uzupełnia</w:t>
      </w:r>
      <w:r w:rsidR="00BB476A" w:rsidRPr="008C4B1F">
        <w:rPr>
          <w:rFonts w:asciiTheme="minorHAnsi" w:hAnsiTheme="minorHAnsi" w:cstheme="minorHAnsi"/>
          <w:sz w:val="20"/>
          <w:szCs w:val="20"/>
        </w:rPr>
        <w:t xml:space="preserve"> </w:t>
      </w:r>
      <w:r w:rsidRPr="008C4B1F">
        <w:rPr>
          <w:rFonts w:asciiTheme="minorHAnsi" w:hAnsiTheme="minorHAnsi" w:cstheme="minorHAnsi"/>
          <w:sz w:val="20"/>
          <w:szCs w:val="20"/>
        </w:rPr>
        <w:t>ją.</w:t>
      </w:r>
    </w:p>
    <w:p w14:paraId="75F120BC" w14:textId="77777777" w:rsidR="00E50FB8" w:rsidRPr="008C4B1F" w:rsidRDefault="00E50FB8" w:rsidP="00BB476A">
      <w:pPr>
        <w:pStyle w:val="Teksttreci21"/>
        <w:numPr>
          <w:ilvl w:val="0"/>
          <w:numId w:val="3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Wykonawca każdorazowo wystawia raport serwisowy oraz dokonuje wpisu do dokumentacji eksploatacji sprzętu (paszportu technicznego) z wykonanych </w:t>
      </w:r>
      <w:r w:rsidR="00CA7087" w:rsidRPr="008C4B1F">
        <w:rPr>
          <w:rFonts w:asciiTheme="minorHAnsi" w:hAnsiTheme="minorHAnsi" w:cstheme="minorHAnsi"/>
          <w:sz w:val="20"/>
          <w:szCs w:val="20"/>
        </w:rPr>
        <w:t>czynności. Sporządzanie</w:t>
      </w:r>
      <w:r w:rsidRPr="008C4B1F">
        <w:rPr>
          <w:rFonts w:asciiTheme="minorHAnsi" w:hAnsiTheme="minorHAnsi" w:cstheme="minorHAnsi"/>
          <w:sz w:val="20"/>
          <w:szCs w:val="20"/>
        </w:rPr>
        <w:t xml:space="preserve"> protokołu odbioru usługi serwisowej po każdorazowym przeglądzie</w:t>
      </w:r>
      <w:r w:rsidR="00CA7087" w:rsidRPr="008C4B1F">
        <w:rPr>
          <w:rFonts w:asciiTheme="minorHAnsi" w:hAnsiTheme="minorHAnsi" w:cstheme="minorHAnsi"/>
          <w:sz w:val="20"/>
          <w:szCs w:val="20"/>
        </w:rPr>
        <w:t>/naprawie/konserwacji</w:t>
      </w:r>
      <w:r w:rsidRPr="008C4B1F">
        <w:rPr>
          <w:rFonts w:asciiTheme="minorHAnsi" w:hAnsiTheme="minorHAnsi" w:cstheme="minorHAnsi"/>
          <w:sz w:val="20"/>
          <w:szCs w:val="20"/>
        </w:rPr>
        <w:t xml:space="preserve"> (zgodnie z wzorem protokołu udostępnionym przez Zamawiającego) - protokół należy sporządzić w 2 egzemplarzach (jeden egzemplarz należy załączyć do paszportu technicznego, drugi do faktury VAT),</w:t>
      </w:r>
    </w:p>
    <w:p w14:paraId="3E81D005" w14:textId="20A0660F" w:rsidR="00E50FB8" w:rsidRPr="008C4B1F" w:rsidRDefault="00E50FB8" w:rsidP="00BB476A">
      <w:pPr>
        <w:pStyle w:val="Teksttreci21"/>
        <w:numPr>
          <w:ilvl w:val="0"/>
          <w:numId w:val="3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Wykonawca po wykonaniu przeglądu wystawia certyfikat, jeżeli stan techniczny aparatu jest prawidłowy. Nieprawidłowości stwierdzone podczas przeglądu Wykonawca usuwa zgodnie z warunkami </w:t>
      </w:r>
      <w:r w:rsidR="00BB476A" w:rsidRPr="008C4B1F">
        <w:rPr>
          <w:rFonts w:asciiTheme="minorHAnsi" w:hAnsiTheme="minorHAnsi" w:cstheme="minorHAnsi"/>
          <w:sz w:val="20"/>
          <w:szCs w:val="20"/>
        </w:rPr>
        <w:t>U</w:t>
      </w:r>
      <w:r w:rsidRPr="008C4B1F">
        <w:rPr>
          <w:rFonts w:asciiTheme="minorHAnsi" w:hAnsiTheme="minorHAnsi" w:cstheme="minorHAnsi"/>
          <w:sz w:val="20"/>
          <w:szCs w:val="20"/>
        </w:rPr>
        <w:t>mowy, po czym przeprowadza przegląd techniczny zakończony wystawieniem certyfikatu potwierdzającego pełną sprawność techniczną aparatu.</w:t>
      </w:r>
    </w:p>
    <w:p w14:paraId="1516363F" w14:textId="4C52240D" w:rsidR="00E50FB8" w:rsidRPr="008C4B1F" w:rsidRDefault="00E50FB8" w:rsidP="00BB476A">
      <w:pPr>
        <w:pStyle w:val="Teksttreci21"/>
        <w:numPr>
          <w:ilvl w:val="0"/>
          <w:numId w:val="3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 miarę potrzeby w ramach przeglądów Wykonawca będzie przeprowadzał w cenie </w:t>
      </w:r>
      <w:r w:rsidR="00BB476A" w:rsidRPr="008C4B1F">
        <w:rPr>
          <w:rFonts w:asciiTheme="minorHAnsi" w:hAnsiTheme="minorHAnsi" w:cstheme="minorHAnsi"/>
          <w:sz w:val="20"/>
          <w:szCs w:val="20"/>
        </w:rPr>
        <w:t>U</w:t>
      </w:r>
      <w:r w:rsidRPr="008C4B1F">
        <w:rPr>
          <w:rFonts w:asciiTheme="minorHAnsi" w:hAnsiTheme="minorHAnsi" w:cstheme="minorHAnsi"/>
          <w:sz w:val="20"/>
          <w:szCs w:val="20"/>
        </w:rPr>
        <w:t>mowy instruktaże dla użytkowników.</w:t>
      </w:r>
    </w:p>
    <w:p w14:paraId="102BCDFB" w14:textId="77777777" w:rsidR="00E50FB8" w:rsidRPr="008C4B1F" w:rsidRDefault="00E50FB8" w:rsidP="00BB476A">
      <w:pPr>
        <w:pStyle w:val="Teksttreci21"/>
        <w:numPr>
          <w:ilvl w:val="0"/>
          <w:numId w:val="3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Każdorazowo Wykonawca dokona sprawdzenia instalacji urządzenia.</w:t>
      </w:r>
    </w:p>
    <w:p w14:paraId="16673763" w14:textId="0BBF445D" w:rsidR="002B4731" w:rsidRPr="008C4B1F" w:rsidRDefault="002B4731" w:rsidP="002B4731">
      <w:pPr>
        <w:pStyle w:val="Teksttreci21"/>
        <w:shd w:val="clear" w:color="auto" w:fill="auto"/>
        <w:spacing w:before="0" w:line="283" w:lineRule="exact"/>
        <w:ind w:left="720" w:firstLine="0"/>
        <w:rPr>
          <w:rFonts w:asciiTheme="minorHAnsi" w:hAnsiTheme="minorHAnsi" w:cstheme="minorHAnsi"/>
          <w:b/>
          <w:i/>
          <w:iCs/>
          <w:sz w:val="20"/>
          <w:szCs w:val="20"/>
          <w:u w:val="single"/>
          <w:lang w:eastAsia="pl-PL"/>
        </w:rPr>
      </w:pPr>
      <w:r w:rsidRPr="008C4B1F"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  <w:t>Testy specjalistyczne:</w:t>
      </w:r>
    </w:p>
    <w:p w14:paraId="7B89C768" w14:textId="1E64D0F7" w:rsidR="00E50FB8" w:rsidRPr="008C4B1F" w:rsidRDefault="00E50FB8" w:rsidP="008658C0">
      <w:pPr>
        <w:pStyle w:val="Teksttreci21"/>
        <w:numPr>
          <w:ilvl w:val="0"/>
          <w:numId w:val="39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b/>
          <w:sz w:val="20"/>
          <w:szCs w:val="20"/>
        </w:rPr>
        <w:t>Raz w roku Wykonawca wykona testy specjalistyczne aparatu MAMMOMAT INSPIRATION n/s 2082</w:t>
      </w:r>
      <w:r w:rsidRPr="008C4B1F">
        <w:rPr>
          <w:rFonts w:asciiTheme="minorHAnsi" w:hAnsiTheme="minorHAnsi" w:cstheme="minorHAnsi"/>
          <w:sz w:val="20"/>
          <w:szCs w:val="20"/>
        </w:rPr>
        <w:t xml:space="preserve"> </w:t>
      </w:r>
      <w:r w:rsidR="00DF2583" w:rsidRPr="008C4B1F">
        <w:rPr>
          <w:rFonts w:asciiTheme="minorHAnsi" w:hAnsiTheme="minorHAnsi" w:cstheme="minorHAnsi"/>
          <w:b/>
          <w:bCs/>
          <w:sz w:val="20"/>
          <w:szCs w:val="20"/>
        </w:rPr>
        <w:t>oraz monitorów w stacji opisowej BARCO (</w:t>
      </w:r>
      <w:proofErr w:type="spellStart"/>
      <w:r w:rsidR="00DF2583" w:rsidRPr="008C4B1F">
        <w:rPr>
          <w:rFonts w:asciiTheme="minorHAnsi" w:hAnsiTheme="minorHAnsi" w:cstheme="minorHAnsi"/>
          <w:b/>
          <w:bCs/>
          <w:sz w:val="20"/>
          <w:szCs w:val="20"/>
        </w:rPr>
        <w:t>ns</w:t>
      </w:r>
      <w:proofErr w:type="spellEnd"/>
      <w:r w:rsidR="00DF2583" w:rsidRPr="008C4B1F">
        <w:rPr>
          <w:rFonts w:asciiTheme="minorHAnsi" w:hAnsiTheme="minorHAnsi" w:cstheme="minorHAnsi"/>
          <w:b/>
          <w:bCs/>
          <w:sz w:val="20"/>
          <w:szCs w:val="20"/>
        </w:rPr>
        <w:t>: Monitory BARCO-MDNC-G121 - n/s 2590299634, 2590299462)</w:t>
      </w:r>
      <w:r w:rsidR="00DF2583" w:rsidRPr="008C4B1F">
        <w:rPr>
          <w:rFonts w:asciiTheme="minorHAnsi" w:hAnsiTheme="minorHAnsi" w:cstheme="minorHAnsi"/>
          <w:sz w:val="20"/>
          <w:szCs w:val="20"/>
        </w:rPr>
        <w:t xml:space="preserve"> </w:t>
      </w:r>
      <w:r w:rsidRPr="008C4B1F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(zgodnie z </w:t>
      </w:r>
      <w:r w:rsidR="00BB476A" w:rsidRPr="008C4B1F">
        <w:rPr>
          <w:rFonts w:asciiTheme="minorHAnsi" w:hAnsiTheme="minorHAnsi" w:cstheme="minorHAnsi"/>
          <w:b/>
          <w:bCs/>
          <w:i/>
          <w:iCs/>
          <w:sz w:val="20"/>
          <w:szCs w:val="20"/>
        </w:rPr>
        <w:t>Rozporządzenie Ministra Zdrowia z dnia 18 lutego 2011 r. w sprawie warunków bezpiecznego stosowania promieniowania jonizującego dla wszystkich rodzajów ekspozycji medycznej (tekst jednolity - Dz. U. z 2017 r., poz. 884)</w:t>
      </w:r>
      <w:r w:rsidR="00F36190" w:rsidRPr="008C4B1F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oraz z Rozporządzeniem Ministra Zdrowia z dnia 12 grudnia 2022 r. w sprawie testów eksploatacyjnych urządzeń radiologicznych i urządzeń </w:t>
      </w:r>
      <w:r w:rsidR="00F36190" w:rsidRPr="008C4B1F">
        <w:rPr>
          <w:rFonts w:asciiTheme="minorHAnsi" w:hAnsiTheme="minorHAnsi" w:cstheme="minorHAnsi"/>
          <w:b/>
          <w:bCs/>
          <w:sz w:val="20"/>
          <w:szCs w:val="20"/>
        </w:rPr>
        <w:t>pomocniczych (Dz. U. 2022 poz. 2759)</w:t>
      </w:r>
      <w:r w:rsidR="00BB476A" w:rsidRPr="008C4B1F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BB476A" w:rsidRPr="008C4B1F">
        <w:rPr>
          <w:rFonts w:asciiTheme="minorHAnsi" w:hAnsiTheme="minorHAnsi" w:cstheme="minorHAnsi"/>
          <w:sz w:val="20"/>
          <w:szCs w:val="20"/>
        </w:rPr>
        <w:t xml:space="preserve"> </w:t>
      </w:r>
      <w:r w:rsidRPr="008C4B1F">
        <w:rPr>
          <w:rFonts w:asciiTheme="minorHAnsi" w:hAnsiTheme="minorHAnsi" w:cstheme="minorHAnsi"/>
          <w:sz w:val="20"/>
          <w:szCs w:val="20"/>
        </w:rPr>
        <w:t>Wykonawca po wykonaniu testów specjalistycznych winien przekazać Zamawiającemu protokół z testów</w:t>
      </w:r>
      <w:r w:rsidR="00BB476A" w:rsidRPr="008C4B1F">
        <w:rPr>
          <w:rFonts w:asciiTheme="minorHAnsi" w:hAnsiTheme="minorHAnsi" w:cstheme="minorHAnsi"/>
          <w:sz w:val="20"/>
          <w:szCs w:val="20"/>
        </w:rPr>
        <w:t xml:space="preserve"> </w:t>
      </w:r>
      <w:r w:rsidRPr="008C4B1F">
        <w:rPr>
          <w:rFonts w:asciiTheme="minorHAnsi" w:hAnsiTheme="minorHAnsi" w:cstheme="minorHAnsi"/>
          <w:sz w:val="20"/>
          <w:szCs w:val="20"/>
        </w:rPr>
        <w:t xml:space="preserve">specjalistycznych oddzielnie dla każdego poddanego </w:t>
      </w:r>
      <w:r w:rsidRPr="008C4B1F">
        <w:rPr>
          <w:rFonts w:asciiTheme="minorHAnsi" w:hAnsiTheme="minorHAnsi" w:cstheme="minorHAnsi"/>
          <w:sz w:val="20"/>
          <w:szCs w:val="20"/>
        </w:rPr>
        <w:lastRenderedPageBreak/>
        <w:t xml:space="preserve">testom specjalistycznym aparatu i związanych z nim urządzeń pomocniczych. Protokół musi zawierać między innymi wyniki wszystkich przeprowadzonych pomiarów, rezultaty obróbki matematycznej otrzymanych wyników, jednoznaczne określenie o akceptacji lub jej braku w przypadku każdego z badanych parametrów oraz uwagi dotyczące poprawy jakości pracy aparatury. W zakres testów specjalistycznych dla cyfrowego aparatu mammograficznego MAMMOMAT INSPIRATION </w:t>
      </w:r>
      <w:r w:rsidR="00A8618B" w:rsidRPr="008C4B1F">
        <w:rPr>
          <w:rFonts w:asciiTheme="minorHAnsi" w:hAnsiTheme="minorHAnsi" w:cstheme="minorHAnsi"/>
          <w:sz w:val="20"/>
          <w:szCs w:val="20"/>
        </w:rPr>
        <w:t>w ww. Rozporządzeniu oraz w dokumencie: „</w:t>
      </w:r>
      <w:proofErr w:type="spellStart"/>
      <w:r w:rsidR="00A8618B" w:rsidRPr="008C4B1F">
        <w:rPr>
          <w:rFonts w:asciiTheme="minorHAnsi" w:hAnsiTheme="minorHAnsi" w:cstheme="minorHAnsi"/>
          <w:sz w:val="20"/>
          <w:szCs w:val="20"/>
        </w:rPr>
        <w:t>European</w:t>
      </w:r>
      <w:proofErr w:type="spellEnd"/>
      <w:r w:rsidR="00A8618B" w:rsidRPr="008C4B1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A8618B" w:rsidRPr="008C4B1F">
        <w:rPr>
          <w:rFonts w:asciiTheme="minorHAnsi" w:hAnsiTheme="minorHAnsi" w:cstheme="minorHAnsi"/>
          <w:sz w:val="20"/>
          <w:szCs w:val="20"/>
        </w:rPr>
        <w:t>guidelines</w:t>
      </w:r>
      <w:proofErr w:type="spellEnd"/>
      <w:r w:rsidR="00A8618B" w:rsidRPr="008C4B1F">
        <w:rPr>
          <w:rFonts w:asciiTheme="minorHAnsi" w:hAnsiTheme="minorHAnsi" w:cstheme="minorHAnsi"/>
          <w:sz w:val="20"/>
          <w:szCs w:val="20"/>
        </w:rPr>
        <w:t xml:space="preserve"> for </w:t>
      </w:r>
      <w:proofErr w:type="spellStart"/>
      <w:r w:rsidR="00A8618B" w:rsidRPr="008C4B1F">
        <w:rPr>
          <w:rFonts w:asciiTheme="minorHAnsi" w:hAnsiTheme="minorHAnsi" w:cstheme="minorHAnsi"/>
          <w:sz w:val="20"/>
          <w:szCs w:val="20"/>
        </w:rPr>
        <w:t>quality</w:t>
      </w:r>
      <w:proofErr w:type="spellEnd"/>
      <w:r w:rsidR="00A8618B" w:rsidRPr="008C4B1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A8618B" w:rsidRPr="008C4B1F">
        <w:rPr>
          <w:rFonts w:asciiTheme="minorHAnsi" w:hAnsiTheme="minorHAnsi" w:cstheme="minorHAnsi"/>
          <w:sz w:val="20"/>
          <w:szCs w:val="20"/>
        </w:rPr>
        <w:t>assurance</w:t>
      </w:r>
      <w:proofErr w:type="spellEnd"/>
      <w:r w:rsidR="00A8618B" w:rsidRPr="008C4B1F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="00A8618B" w:rsidRPr="008C4B1F">
        <w:rPr>
          <w:rFonts w:asciiTheme="minorHAnsi" w:hAnsiTheme="minorHAnsi" w:cstheme="minorHAnsi"/>
          <w:sz w:val="20"/>
          <w:szCs w:val="20"/>
        </w:rPr>
        <w:t>breast</w:t>
      </w:r>
      <w:proofErr w:type="spellEnd"/>
      <w:r w:rsidR="00A8618B" w:rsidRPr="008C4B1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A8618B" w:rsidRPr="008C4B1F">
        <w:rPr>
          <w:rFonts w:asciiTheme="minorHAnsi" w:hAnsiTheme="minorHAnsi" w:cstheme="minorHAnsi"/>
          <w:sz w:val="20"/>
          <w:szCs w:val="20"/>
        </w:rPr>
        <w:t>cancer</w:t>
      </w:r>
      <w:proofErr w:type="spellEnd"/>
      <w:r w:rsidR="00A8618B" w:rsidRPr="008C4B1F">
        <w:rPr>
          <w:rFonts w:asciiTheme="minorHAnsi" w:hAnsiTheme="minorHAnsi" w:cstheme="minorHAnsi"/>
          <w:sz w:val="20"/>
          <w:szCs w:val="20"/>
        </w:rPr>
        <w:t xml:space="preserve"> screening and </w:t>
      </w:r>
      <w:proofErr w:type="spellStart"/>
      <w:r w:rsidR="00A8618B" w:rsidRPr="008C4B1F">
        <w:rPr>
          <w:rFonts w:asciiTheme="minorHAnsi" w:hAnsiTheme="minorHAnsi" w:cstheme="minorHAnsi"/>
          <w:sz w:val="20"/>
          <w:szCs w:val="20"/>
        </w:rPr>
        <w:t>diagnosis</w:t>
      </w:r>
      <w:proofErr w:type="spellEnd"/>
      <w:r w:rsidR="00A8618B" w:rsidRPr="008C4B1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A8618B" w:rsidRPr="008C4B1F">
        <w:rPr>
          <w:rFonts w:asciiTheme="minorHAnsi" w:hAnsiTheme="minorHAnsi" w:cstheme="minorHAnsi"/>
          <w:sz w:val="20"/>
          <w:szCs w:val="20"/>
        </w:rPr>
        <w:t>Fourth</w:t>
      </w:r>
      <w:proofErr w:type="spellEnd"/>
      <w:r w:rsidR="00A8618B" w:rsidRPr="008C4B1F">
        <w:rPr>
          <w:rFonts w:asciiTheme="minorHAnsi" w:hAnsiTheme="minorHAnsi" w:cstheme="minorHAnsi"/>
          <w:sz w:val="20"/>
          <w:szCs w:val="20"/>
        </w:rPr>
        <w:t xml:space="preserve"> Edition” </w:t>
      </w:r>
      <w:r w:rsidRPr="008C4B1F">
        <w:rPr>
          <w:rFonts w:asciiTheme="minorHAnsi" w:hAnsiTheme="minorHAnsi" w:cstheme="minorHAnsi"/>
          <w:sz w:val="20"/>
          <w:szCs w:val="20"/>
        </w:rPr>
        <w:t>wchodzą</w:t>
      </w:r>
      <w:r w:rsidR="00BB476A" w:rsidRPr="008C4B1F">
        <w:rPr>
          <w:rFonts w:asciiTheme="minorHAnsi" w:hAnsiTheme="minorHAnsi" w:cstheme="minorHAnsi"/>
          <w:sz w:val="20"/>
          <w:szCs w:val="20"/>
        </w:rPr>
        <w:t xml:space="preserve"> m.in.</w:t>
      </w:r>
      <w:r w:rsidRPr="008C4B1F">
        <w:rPr>
          <w:rFonts w:asciiTheme="minorHAnsi" w:hAnsiTheme="minorHAnsi" w:cstheme="minorHAnsi"/>
          <w:sz w:val="20"/>
          <w:szCs w:val="20"/>
        </w:rPr>
        <w:t>:</w:t>
      </w:r>
    </w:p>
    <w:p w14:paraId="6FB3EDF2" w14:textId="77777777" w:rsidR="00E50FB8" w:rsidRPr="008C4B1F" w:rsidRDefault="00E50FB8" w:rsidP="008658C0">
      <w:pPr>
        <w:pStyle w:val="Teksttreci21"/>
        <w:numPr>
          <w:ilvl w:val="1"/>
          <w:numId w:val="39"/>
        </w:numPr>
        <w:shd w:val="clear" w:color="auto" w:fill="auto"/>
        <w:tabs>
          <w:tab w:val="left" w:pos="689"/>
        </w:tabs>
        <w:spacing w:before="0" w:line="278" w:lineRule="exact"/>
        <w:ind w:left="426" w:firstLine="850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Progowy kontrast obrazu,</w:t>
      </w:r>
    </w:p>
    <w:p w14:paraId="64BC3ED8" w14:textId="77777777" w:rsidR="00E50FB8" w:rsidRPr="008C4B1F" w:rsidRDefault="00E50FB8" w:rsidP="008658C0">
      <w:pPr>
        <w:pStyle w:val="Teksttreci21"/>
        <w:numPr>
          <w:ilvl w:val="1"/>
          <w:numId w:val="39"/>
        </w:numPr>
        <w:shd w:val="clear" w:color="auto" w:fill="auto"/>
        <w:tabs>
          <w:tab w:val="left" w:pos="689"/>
        </w:tabs>
        <w:spacing w:before="0" w:line="278" w:lineRule="exact"/>
        <w:ind w:left="426" w:firstLine="850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Automatyka ekspozycji - CNR,</w:t>
      </w:r>
    </w:p>
    <w:p w14:paraId="24C3CDE5" w14:textId="77777777" w:rsidR="00E50FB8" w:rsidRPr="008C4B1F" w:rsidRDefault="00E50FB8" w:rsidP="008658C0">
      <w:pPr>
        <w:pStyle w:val="Teksttreci21"/>
        <w:numPr>
          <w:ilvl w:val="1"/>
          <w:numId w:val="39"/>
        </w:numPr>
        <w:shd w:val="clear" w:color="auto" w:fill="auto"/>
        <w:tabs>
          <w:tab w:val="left" w:pos="689"/>
        </w:tabs>
        <w:spacing w:before="0" w:line="278" w:lineRule="exact"/>
        <w:ind w:left="426" w:firstLine="850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Funkcja odpowiedzi detektora obrazu,</w:t>
      </w:r>
    </w:p>
    <w:p w14:paraId="06BE937A" w14:textId="71FAB365" w:rsidR="00E50FB8" w:rsidRPr="008C4B1F" w:rsidRDefault="00E50FB8" w:rsidP="008658C0">
      <w:pPr>
        <w:pStyle w:val="Teksttreci21"/>
        <w:numPr>
          <w:ilvl w:val="1"/>
          <w:numId w:val="39"/>
        </w:numPr>
        <w:shd w:val="clear" w:color="auto" w:fill="auto"/>
        <w:tabs>
          <w:tab w:val="left" w:pos="689"/>
        </w:tabs>
        <w:spacing w:before="0" w:line="278" w:lineRule="exact"/>
        <w:ind w:left="426" w:firstLine="850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Średnia dawka gruczołowa dla różnych grubości fantomu</w:t>
      </w:r>
      <w:r w:rsidR="002B4731" w:rsidRPr="008C4B1F">
        <w:rPr>
          <w:rFonts w:asciiTheme="minorHAnsi" w:hAnsiTheme="minorHAnsi" w:cstheme="minorHAnsi"/>
          <w:sz w:val="20"/>
          <w:szCs w:val="20"/>
        </w:rPr>
        <w:t>.</w:t>
      </w:r>
    </w:p>
    <w:p w14:paraId="6EA981BB" w14:textId="77777777" w:rsidR="002B4731" w:rsidRPr="008C4B1F" w:rsidRDefault="002B4731" w:rsidP="008658C0">
      <w:pPr>
        <w:pStyle w:val="Teksttreci21"/>
        <w:numPr>
          <w:ilvl w:val="0"/>
          <w:numId w:val="39"/>
        </w:numPr>
        <w:shd w:val="clear" w:color="auto" w:fill="auto"/>
        <w:spacing w:before="0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2B4731">
        <w:rPr>
          <w:rFonts w:asciiTheme="minorHAnsi" w:hAnsiTheme="minorHAnsi" w:cstheme="minorHAnsi"/>
          <w:sz w:val="20"/>
          <w:szCs w:val="20"/>
        </w:rPr>
        <w:t>Testy specjalistyczne muszą zostać wykonane w pełnym zakresie wysokich napięć dostępnych dla danego modelu urządzenia oraz dla wszystkich ognisk (parametry określone w specyfikacji aparatu).</w:t>
      </w:r>
    </w:p>
    <w:p w14:paraId="37D039F1" w14:textId="25C1E8A6" w:rsidR="002B4731" w:rsidRPr="008C4B1F" w:rsidRDefault="002B4731" w:rsidP="008658C0">
      <w:pPr>
        <w:pStyle w:val="Teksttreci21"/>
        <w:numPr>
          <w:ilvl w:val="0"/>
          <w:numId w:val="39"/>
        </w:numPr>
        <w:shd w:val="clear" w:color="auto" w:fill="auto"/>
        <w:spacing w:before="0"/>
        <w:ind w:left="1134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Przekazanie raportu z wykonanych </w:t>
      </w:r>
      <w:proofErr w:type="gramStart"/>
      <w:r w:rsidRPr="008C4B1F">
        <w:rPr>
          <w:rFonts w:asciiTheme="minorHAnsi" w:hAnsiTheme="minorHAnsi" w:cstheme="minorHAnsi"/>
          <w:sz w:val="20"/>
          <w:szCs w:val="20"/>
        </w:rPr>
        <w:t>testów  (</w:t>
      </w:r>
      <w:proofErr w:type="gramEnd"/>
      <w:r w:rsidRPr="008C4B1F">
        <w:rPr>
          <w:rFonts w:asciiTheme="minorHAnsi" w:hAnsiTheme="minorHAnsi" w:cstheme="minorHAnsi"/>
          <w:sz w:val="20"/>
          <w:szCs w:val="20"/>
        </w:rPr>
        <w:t>dalej raport) nastąpi maksymalnie w ciągu 14 dni kalendarzowych w formie elektronicznej (skan pełnego raportu z podpisami osób uprawnionych) i papierowej (przesyłką poleconą lub złożenie w kancelarii Spółki) od zakończenia wykonywania testów. Dokument, o którym mowa, zawierać będzie:</w:t>
      </w:r>
    </w:p>
    <w:p w14:paraId="4A4BB694" w14:textId="77777777" w:rsidR="002B4731" w:rsidRPr="008C4B1F" w:rsidRDefault="002B4731" w:rsidP="002B4731">
      <w:pPr>
        <w:pStyle w:val="Teksttreci21"/>
        <w:shd w:val="clear" w:color="auto" w:fill="auto"/>
        <w:spacing w:before="0"/>
        <w:ind w:left="285" w:firstLine="708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1.</w:t>
      </w:r>
      <w:r w:rsidRPr="008C4B1F">
        <w:rPr>
          <w:rFonts w:asciiTheme="minorHAnsi" w:hAnsiTheme="minorHAnsi" w:cstheme="minorHAnsi"/>
          <w:sz w:val="20"/>
          <w:szCs w:val="20"/>
        </w:rPr>
        <w:tab/>
        <w:t>dane ogólne urządzenia,</w:t>
      </w:r>
    </w:p>
    <w:p w14:paraId="55A83869" w14:textId="77777777" w:rsidR="002B4731" w:rsidRPr="008C4B1F" w:rsidRDefault="002B4731" w:rsidP="002B4731">
      <w:pPr>
        <w:pStyle w:val="Teksttreci21"/>
        <w:shd w:val="clear" w:color="auto" w:fill="auto"/>
        <w:spacing w:before="0"/>
        <w:ind w:left="285" w:firstLine="708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2.</w:t>
      </w:r>
      <w:r w:rsidRPr="008C4B1F">
        <w:rPr>
          <w:rFonts w:asciiTheme="minorHAnsi" w:hAnsiTheme="minorHAnsi" w:cstheme="minorHAnsi"/>
          <w:sz w:val="20"/>
          <w:szCs w:val="20"/>
        </w:rPr>
        <w:tab/>
        <w:t>wyniki badań,</w:t>
      </w:r>
    </w:p>
    <w:p w14:paraId="3188FC85" w14:textId="77777777" w:rsidR="002B4731" w:rsidRPr="008C4B1F" w:rsidRDefault="002B4731" w:rsidP="002B4731">
      <w:pPr>
        <w:pStyle w:val="Teksttreci21"/>
        <w:shd w:val="clear" w:color="auto" w:fill="auto"/>
        <w:spacing w:before="0"/>
        <w:ind w:left="285" w:firstLine="708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3.</w:t>
      </w:r>
      <w:r w:rsidRPr="008C4B1F">
        <w:rPr>
          <w:rFonts w:asciiTheme="minorHAnsi" w:hAnsiTheme="minorHAnsi" w:cstheme="minorHAnsi"/>
          <w:sz w:val="20"/>
          <w:szCs w:val="20"/>
        </w:rPr>
        <w:tab/>
        <w:t>wnioski i zalecenia</w:t>
      </w:r>
    </w:p>
    <w:p w14:paraId="6F4C5520" w14:textId="77777777" w:rsidR="002B4731" w:rsidRPr="008C4B1F" w:rsidRDefault="002B4731" w:rsidP="002B4731">
      <w:pPr>
        <w:pStyle w:val="Teksttreci21"/>
        <w:shd w:val="clear" w:color="auto" w:fill="auto"/>
        <w:spacing w:before="0"/>
        <w:ind w:left="285" w:firstLine="708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4.</w:t>
      </w:r>
      <w:r w:rsidRPr="008C4B1F">
        <w:rPr>
          <w:rFonts w:asciiTheme="minorHAnsi" w:hAnsiTheme="minorHAnsi" w:cstheme="minorHAnsi"/>
          <w:sz w:val="20"/>
          <w:szCs w:val="20"/>
        </w:rPr>
        <w:tab/>
        <w:t>potwierdzenie prawidłowego wyniku bądź jego braku odnośnie zgodności badanych parametrów z wymaganiami,</w:t>
      </w:r>
    </w:p>
    <w:p w14:paraId="5E6AB285" w14:textId="77777777" w:rsidR="002B4731" w:rsidRPr="008C4B1F" w:rsidRDefault="002B4731" w:rsidP="002B4731">
      <w:pPr>
        <w:pStyle w:val="Teksttreci21"/>
        <w:shd w:val="clear" w:color="auto" w:fill="auto"/>
        <w:spacing w:before="0"/>
        <w:ind w:left="708" w:firstLine="28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5.</w:t>
      </w:r>
      <w:r w:rsidRPr="008C4B1F">
        <w:rPr>
          <w:rFonts w:asciiTheme="minorHAnsi" w:hAnsiTheme="minorHAnsi" w:cstheme="minorHAnsi"/>
          <w:sz w:val="20"/>
          <w:szCs w:val="20"/>
        </w:rPr>
        <w:tab/>
        <w:t>jednoznaczne potwierdzenie akceptacji bądź jej braku, iż wyniki badań aparatu potwierdzają zgodność z wymaganiami zawartymi w Rozporządzeniu,</w:t>
      </w:r>
    </w:p>
    <w:p w14:paraId="3E4F88EF" w14:textId="77777777" w:rsidR="002B4731" w:rsidRPr="008C4B1F" w:rsidRDefault="002B4731" w:rsidP="002B4731">
      <w:pPr>
        <w:pStyle w:val="Teksttreci21"/>
        <w:shd w:val="clear" w:color="auto" w:fill="auto"/>
        <w:spacing w:before="0"/>
        <w:ind w:left="708" w:firstLine="28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6.</w:t>
      </w:r>
      <w:r w:rsidRPr="008C4B1F">
        <w:rPr>
          <w:rFonts w:asciiTheme="minorHAnsi" w:hAnsiTheme="minorHAnsi" w:cstheme="minorHAnsi"/>
          <w:sz w:val="20"/>
          <w:szCs w:val="20"/>
        </w:rPr>
        <w:tab/>
        <w:t>osobę obecną ze strony zamawiającego przy wykonaniu testów specjalistycznych,</w:t>
      </w:r>
    </w:p>
    <w:p w14:paraId="0C4512E4" w14:textId="77777777" w:rsidR="002B4731" w:rsidRPr="008C4B1F" w:rsidRDefault="002B4731" w:rsidP="002B4731">
      <w:pPr>
        <w:pStyle w:val="Teksttreci21"/>
        <w:shd w:val="clear" w:color="auto" w:fill="auto"/>
        <w:spacing w:before="0"/>
        <w:ind w:left="708" w:firstLine="28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7.</w:t>
      </w:r>
      <w:r w:rsidRPr="008C4B1F">
        <w:rPr>
          <w:rFonts w:asciiTheme="minorHAnsi" w:hAnsiTheme="minorHAnsi" w:cstheme="minorHAnsi"/>
          <w:sz w:val="20"/>
          <w:szCs w:val="20"/>
        </w:rPr>
        <w:tab/>
        <w:t>Osobę/osoby wykonujące testy specjalistyczne ze strony Wykonawcy,</w:t>
      </w:r>
    </w:p>
    <w:p w14:paraId="148AAFED" w14:textId="50F2750A" w:rsidR="002B4731" w:rsidRPr="008C4B1F" w:rsidRDefault="002B4731" w:rsidP="002B4731">
      <w:pPr>
        <w:pStyle w:val="Teksttreci21"/>
        <w:shd w:val="clear" w:color="auto" w:fill="auto"/>
        <w:spacing w:before="0"/>
        <w:ind w:left="708" w:firstLine="28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8.</w:t>
      </w:r>
      <w:r w:rsidRPr="008C4B1F">
        <w:rPr>
          <w:rFonts w:asciiTheme="minorHAnsi" w:hAnsiTheme="minorHAnsi" w:cstheme="minorHAnsi"/>
          <w:sz w:val="20"/>
          <w:szCs w:val="20"/>
        </w:rPr>
        <w:tab/>
        <w:t>uwagi.</w:t>
      </w:r>
    </w:p>
    <w:p w14:paraId="10F5AAE5" w14:textId="77777777" w:rsidR="00E50FB8" w:rsidRPr="008C4B1F" w:rsidRDefault="00E50FB8" w:rsidP="00BB476A">
      <w:pPr>
        <w:pStyle w:val="Teksttreci21"/>
        <w:shd w:val="clear" w:color="auto" w:fill="auto"/>
        <w:spacing w:before="0" w:line="283" w:lineRule="exact"/>
        <w:ind w:left="720" w:firstLine="0"/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</w:pPr>
      <w:r w:rsidRPr="008C4B1F"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  <w:t>Naprawa sprzętu medycznego:</w:t>
      </w:r>
    </w:p>
    <w:p w14:paraId="3BA9D20F" w14:textId="5B33C911" w:rsidR="00E50FB8" w:rsidRPr="008C4B1F" w:rsidRDefault="00E50FB8" w:rsidP="00BB476A">
      <w:pPr>
        <w:pStyle w:val="Teksttreci21"/>
        <w:numPr>
          <w:ilvl w:val="0"/>
          <w:numId w:val="27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Czynności naprawcze polegają na przywróceniu pełnej sprawności aparatu po awarii, regulacjach wymaganych przez producenta</w:t>
      </w:r>
      <w:r w:rsidR="00BB476A" w:rsidRPr="008C4B1F">
        <w:rPr>
          <w:rFonts w:asciiTheme="minorHAnsi" w:hAnsiTheme="minorHAnsi" w:cstheme="minorHAnsi"/>
          <w:sz w:val="20"/>
          <w:szCs w:val="20"/>
        </w:rPr>
        <w:t>.</w:t>
      </w:r>
    </w:p>
    <w:p w14:paraId="7CEC4C22" w14:textId="07A920B0" w:rsidR="00E50FB8" w:rsidRPr="008C4B1F" w:rsidRDefault="00E50FB8" w:rsidP="00BB476A">
      <w:pPr>
        <w:pStyle w:val="Teksttreci21"/>
        <w:numPr>
          <w:ilvl w:val="0"/>
          <w:numId w:val="27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Wykonawca każdorazowo wystawia protokół/raport serwisowy z przeprowadzonej naprawy oraz dokonuje wpisu do dokumentacji eksploatacji sprzętu (paszportu technicznego) z wykonanych czynności</w:t>
      </w:r>
      <w:r w:rsidR="00BB476A" w:rsidRPr="008C4B1F">
        <w:rPr>
          <w:rFonts w:asciiTheme="minorHAnsi" w:hAnsiTheme="minorHAnsi" w:cstheme="minorHAnsi"/>
          <w:sz w:val="20"/>
          <w:szCs w:val="20"/>
        </w:rPr>
        <w:t>.</w:t>
      </w:r>
    </w:p>
    <w:p w14:paraId="1031A785" w14:textId="27631E42" w:rsidR="00E50FB8" w:rsidRPr="008C4B1F" w:rsidRDefault="00E50FB8" w:rsidP="00BB476A">
      <w:pPr>
        <w:pStyle w:val="Teksttreci21"/>
        <w:numPr>
          <w:ilvl w:val="0"/>
          <w:numId w:val="27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Wykonawca po każdej istotnej naprawie urządzenia przeprowadzi testy odbiorcze (zgodnie z Rozporządzeniem Ministra Zdrowia z dnia 18    lutego 2011 r. </w:t>
      </w:r>
      <w:r w:rsidR="009C5CE1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 xml:space="preserve">w sprawie warunków bezpiecznego stosowania promieniowania jonizującego dla wszystkich rodzajów ekspozycji medycznej), wystawi protokół </w:t>
      </w:r>
      <w:r w:rsidR="009C5CE1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>z przeprowadzonych testów oraz dokona regulacji parametrów wymaganych przez producenta</w:t>
      </w:r>
      <w:r w:rsidR="008658C0" w:rsidRPr="008C4B1F">
        <w:rPr>
          <w:rFonts w:asciiTheme="minorHAnsi" w:hAnsiTheme="minorHAnsi" w:cstheme="minorHAnsi"/>
          <w:sz w:val="20"/>
          <w:szCs w:val="20"/>
        </w:rPr>
        <w:t xml:space="preserve"> lub testy specjalistyczne w zależności od zakresu naprawy</w:t>
      </w:r>
      <w:r w:rsidRPr="008C4B1F">
        <w:rPr>
          <w:rFonts w:asciiTheme="minorHAnsi" w:hAnsiTheme="minorHAnsi" w:cstheme="minorHAnsi"/>
          <w:sz w:val="20"/>
          <w:szCs w:val="20"/>
        </w:rPr>
        <w:t>.</w:t>
      </w:r>
    </w:p>
    <w:p w14:paraId="5BF453D6" w14:textId="77777777" w:rsidR="00E50FB8" w:rsidRPr="008C4B1F" w:rsidRDefault="00E50FB8" w:rsidP="00BB476A">
      <w:pPr>
        <w:pStyle w:val="Teksttreci21"/>
        <w:numPr>
          <w:ilvl w:val="0"/>
          <w:numId w:val="27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Wartość zamówienia obejmie koszt naprawy, zakupu oraz wymiany części zamiennych i materiałów eksploatacyjnych (jako materiały eksploatacyjne Zamawiający rozumie części aparatu, które ulegają wyeksploatowaniu w trakcie użytkowania urządzenia – tj. żarówki, bezpieczniki, filtry) niezbędnych do wykonania przeglądów, konserwacji i napraw oraz koszt dojazdu do Zamawiającego.</w:t>
      </w:r>
    </w:p>
    <w:p w14:paraId="47410D43" w14:textId="77777777" w:rsidR="00E50FB8" w:rsidRPr="008C4B1F" w:rsidRDefault="00E50FB8" w:rsidP="00BB476A">
      <w:pPr>
        <w:pStyle w:val="Teksttreci21"/>
        <w:numPr>
          <w:ilvl w:val="0"/>
          <w:numId w:val="27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Zgłoszenia konieczności przeprowadzenia naprawy przekazywane będą w formie pisemnej, w sposób określony w umowie, w godzinach 8:30-16:00, w dni </w:t>
      </w:r>
      <w:r w:rsidRPr="008C4B1F">
        <w:rPr>
          <w:rFonts w:asciiTheme="minorHAnsi" w:hAnsiTheme="minorHAnsi" w:cstheme="minorHAnsi"/>
          <w:sz w:val="20"/>
          <w:szCs w:val="20"/>
        </w:rPr>
        <w:lastRenderedPageBreak/>
        <w:t>robocze, tj. od poniedziałku - do piątku z wyłączeniem dni ustawowo wolnych od pracy, Wpływ do Wykonawcy zgłoszenia po godz. 16:00 oznacza dokonanie zgłoszenia awarii w następnym dniu roboczym o godz. 8:30.</w:t>
      </w:r>
    </w:p>
    <w:p w14:paraId="25A698FC" w14:textId="77777777" w:rsidR="009C619F" w:rsidRPr="008C4B1F" w:rsidRDefault="00370FF5" w:rsidP="00BB476A">
      <w:pPr>
        <w:pStyle w:val="Teksttreci21"/>
        <w:numPr>
          <w:ilvl w:val="0"/>
          <w:numId w:val="27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Na dostarczone części zamienne i podzespoły Zamawiający wymaga gwarancji nie krótszej od gwarancji producenta. </w:t>
      </w:r>
    </w:p>
    <w:p w14:paraId="0347C6A1" w14:textId="77777777" w:rsidR="00E50FB8" w:rsidRPr="008C4B1F" w:rsidRDefault="00E50FB8" w:rsidP="00BB476A">
      <w:pPr>
        <w:pStyle w:val="Teksttreci21"/>
        <w:numPr>
          <w:ilvl w:val="0"/>
          <w:numId w:val="27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Wykonawca zobowiązany jest użyć fabrycznie oryginalnych części zamiennych i materiałów eksploatacyjnych.</w:t>
      </w:r>
    </w:p>
    <w:p w14:paraId="5C61FD00" w14:textId="1A201A77" w:rsidR="007A31F8" w:rsidRPr="008C4B1F" w:rsidRDefault="007A31F8" w:rsidP="007A31F8">
      <w:pPr>
        <w:pStyle w:val="Teksttreci21"/>
        <w:numPr>
          <w:ilvl w:val="0"/>
          <w:numId w:val="27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bookmarkStart w:id="0" w:name="_Hlk127349150"/>
      <w:r w:rsidRPr="008C4B1F">
        <w:rPr>
          <w:rFonts w:asciiTheme="minorHAnsi" w:hAnsiTheme="minorHAnsi" w:cstheme="minorHAnsi"/>
          <w:sz w:val="20"/>
          <w:szCs w:val="20"/>
        </w:rPr>
        <w:t xml:space="preserve">W przypadku rzeczywistego braku niezbędnych do naprawy części Wykonawca poinformuje pisemnie Zamawiającego o braku możliwości wywiązania się </w:t>
      </w:r>
      <w:r w:rsidRPr="008C4B1F">
        <w:rPr>
          <w:rFonts w:asciiTheme="minorHAnsi" w:hAnsiTheme="minorHAnsi" w:cstheme="minorHAnsi"/>
          <w:sz w:val="20"/>
          <w:szCs w:val="20"/>
        </w:rPr>
        <w:br/>
        <w:t>z naprawy urządzenia (wskazując ww. okoliczność) i jednocześnie w drodze aneksu do umowy dane urządzenie zostanie wyłączone z umowy. Opisana wyżej sytuacja nie będzie wywoływała skutków prawnych związanych z ewentualnymi karami umownymi za niewywiązanie się z naprawy w określonym terminie czy rozwiązaniem umowy.</w:t>
      </w:r>
      <w:bookmarkEnd w:id="0"/>
    </w:p>
    <w:p w14:paraId="739BC21C" w14:textId="77777777" w:rsidR="00E50FB8" w:rsidRPr="008C4B1F" w:rsidRDefault="00E50FB8" w:rsidP="009C5CE1">
      <w:pPr>
        <w:pStyle w:val="Teksttreci21"/>
        <w:shd w:val="clear" w:color="auto" w:fill="auto"/>
        <w:spacing w:before="0" w:line="283" w:lineRule="exact"/>
        <w:ind w:left="720" w:firstLine="0"/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</w:pPr>
      <w:r w:rsidRPr="008C4B1F"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  <w:t>Pozostałe warunki świadczenia usług:</w:t>
      </w:r>
    </w:p>
    <w:p w14:paraId="3972B226" w14:textId="77777777" w:rsidR="00E50FB8" w:rsidRPr="008C4B1F" w:rsidRDefault="00E50FB8" w:rsidP="009C5CE1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Wykonawca jest zobowiązany wykonać usługę terminowo i rzetelnie.</w:t>
      </w:r>
    </w:p>
    <w:p w14:paraId="00291DAC" w14:textId="77777777" w:rsidR="00E50FB8" w:rsidRPr="008C4B1F" w:rsidRDefault="00E50FB8" w:rsidP="009C5CE1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Podczas konserwacji i napraw, na życzenie Zamawiającego, Wykonawca w cenie umowy będzie udzielał informacji i porad w zakresie użytkowania urządzeń.</w:t>
      </w:r>
    </w:p>
    <w:p w14:paraId="4463F5FF" w14:textId="269E12F2" w:rsidR="00E50FB8" w:rsidRPr="008C4B1F" w:rsidRDefault="00E50FB8" w:rsidP="009C5CE1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Wszelkie opinie i oceny stanu technicznego urządzeń medycznych objętych umową będą wykonane w cenie </w:t>
      </w:r>
      <w:r w:rsidR="006C262C" w:rsidRPr="008C4B1F">
        <w:rPr>
          <w:rFonts w:asciiTheme="minorHAnsi" w:hAnsiTheme="minorHAnsi" w:cstheme="minorHAnsi"/>
          <w:sz w:val="20"/>
          <w:szCs w:val="20"/>
        </w:rPr>
        <w:t>U</w:t>
      </w:r>
      <w:r w:rsidRPr="008C4B1F">
        <w:rPr>
          <w:rFonts w:asciiTheme="minorHAnsi" w:hAnsiTheme="minorHAnsi" w:cstheme="minorHAnsi"/>
          <w:sz w:val="20"/>
          <w:szCs w:val="20"/>
        </w:rPr>
        <w:t>mowy.</w:t>
      </w:r>
    </w:p>
    <w:p w14:paraId="49E11F6A" w14:textId="77777777" w:rsidR="00E50FB8" w:rsidRPr="008C4B1F" w:rsidRDefault="00E50FB8" w:rsidP="009C5CE1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 przypadku wyłączenia aparatu z użytkowania, do Wykonawcy należy obowiązek umieszczenia na niesprawnym aparacie czytelnej informacji: „urządzenie niesprawne - nie używać” lub: </w:t>
      </w:r>
      <w:proofErr w:type="gramStart"/>
      <w:r w:rsidRPr="008C4B1F">
        <w:rPr>
          <w:rFonts w:asciiTheme="minorHAnsi" w:hAnsiTheme="minorHAnsi" w:cstheme="minorHAnsi"/>
          <w:sz w:val="20"/>
          <w:szCs w:val="20"/>
        </w:rPr>
        <w:t>„ urządzenie</w:t>
      </w:r>
      <w:proofErr w:type="gramEnd"/>
      <w:r w:rsidRPr="008C4B1F">
        <w:rPr>
          <w:rFonts w:asciiTheme="minorHAnsi" w:hAnsiTheme="minorHAnsi" w:cstheme="minorHAnsi"/>
          <w:sz w:val="20"/>
          <w:szCs w:val="20"/>
        </w:rPr>
        <w:t xml:space="preserve"> przeznaczone do naprawy - nie używać”.</w:t>
      </w:r>
    </w:p>
    <w:p w14:paraId="39AFA90B" w14:textId="2926A9F7" w:rsidR="006C262C" w:rsidRPr="008C4B1F" w:rsidRDefault="00E50FB8" w:rsidP="009C5CE1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Czas reakcji na zgłoszenie awarii nie może być dłuższy niż 48h (liczone w dni robocze, tj. od poniedziałku do piątku z wyłączeniem dni ustawowo wolnych od pracy). Jako reakcję Zamawiający rozumie przybycie przedstawicieli Wykonawcy do Przychodni w celu zdiagnozowania problemu i podjęcia czynności serwisowych (diagnostycznych/naprawczych) lub udzielenie telefonicznych informacji rozwiązujących problem (tylko w przypadku możliwości rozwiązania problemu przez personel Zamawiającego), </w:t>
      </w:r>
    </w:p>
    <w:p w14:paraId="5C7EFD53" w14:textId="523F5754" w:rsidR="00E50FB8" w:rsidRPr="008C4B1F" w:rsidRDefault="00E50FB8" w:rsidP="009C5CE1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Naprawa niewymagająca wymiany części zamiennych lub z wymianą części zamiennych będących na stanie magazynowym Wykonawcy zostanie wykonana </w:t>
      </w:r>
      <w:r w:rsidR="006C262C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>w czasie nie dłuższym niż 72 godziny (w dni robocze od poniedziałku do piątku, z wyłączeniem dni ustawowo wolnych od pracy), a w przypadku konieczności importu części zamiennych termin naprawy może ulec wydłużeniu do 14</w:t>
      </w:r>
      <w:r w:rsidR="006C262C" w:rsidRPr="008C4B1F">
        <w:rPr>
          <w:rFonts w:asciiTheme="minorHAnsi" w:hAnsiTheme="minorHAnsi" w:cstheme="minorHAnsi"/>
          <w:sz w:val="20"/>
          <w:szCs w:val="20"/>
        </w:rPr>
        <w:t xml:space="preserve"> (czternastu)</w:t>
      </w:r>
      <w:r w:rsidRPr="008C4B1F">
        <w:rPr>
          <w:rFonts w:asciiTheme="minorHAnsi" w:hAnsiTheme="minorHAnsi" w:cstheme="minorHAnsi"/>
          <w:sz w:val="20"/>
          <w:szCs w:val="20"/>
        </w:rPr>
        <w:t xml:space="preserve"> dni roboczych licząc od daty zdiagnozowania awarii.</w:t>
      </w:r>
    </w:p>
    <w:p w14:paraId="0EC92E80" w14:textId="77777777" w:rsidR="00E50FB8" w:rsidRPr="008C4B1F" w:rsidRDefault="00E50FB8" w:rsidP="009C5CE1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Przeglądy aparatu zostaną przeprowadzone zgodnie z procedurami producenta i z zachowaniem terminów wynikających z dokumentacji (paszportu technicznego) urządzenia.</w:t>
      </w:r>
    </w:p>
    <w:p w14:paraId="570993B4" w14:textId="77777777" w:rsidR="00E50FB8" w:rsidRPr="008C4B1F" w:rsidRDefault="00E50FB8" w:rsidP="006C262C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Wszelkie konserwacje i naprawy wykonywane będą u Zamawiającego. W szczególnych przypadkach naprawa może być wykonana, za zgodą Zamawiającego u Wykonawcy (naprawa warsztatowa). W przypadku konieczności wykonania usług objętych umową w serwisie Wykonawcy, Wykonawca zapewnia własny transport na przewóz sprzętu w obie strony oraz ponosi wszelkie koszty i odpowiedzialność związane z transportem sprzętu, a także na własny koszt i ryzyko zdemontuje uszkodzoną część i po wykonanej naprawie ją zamontuje.</w:t>
      </w:r>
    </w:p>
    <w:p w14:paraId="7968DE64" w14:textId="326603B2" w:rsidR="00D44F51" w:rsidRPr="008C4B1F" w:rsidRDefault="00E50FB8" w:rsidP="00690100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 przypadku, gdyby termin wykonania usługi został z winy Wykonawcy przekroczony o więcej niż 14 dni, Zamawiający ma prawo odstąpienia od umowy pod warunkiem niewywiązania się Wykonawcy z pisemnego wezwania do usunięcia wady w nowym terminie (min. 7 dni roboczych). W takim przypadku Wykonawcy nie przysługuje jakiekolwiek roszczenie od Zamawiającego, poza zapłatą za już zrealizowaną część umowy.</w:t>
      </w:r>
    </w:p>
    <w:p w14:paraId="5F93C537" w14:textId="3B78E4B3" w:rsidR="00927C55" w:rsidRPr="008C4B1F" w:rsidRDefault="00927C55" w:rsidP="00927C55">
      <w:pPr>
        <w:pStyle w:val="Teksttreci21"/>
        <w:numPr>
          <w:ilvl w:val="0"/>
          <w:numId w:val="28"/>
        </w:numPr>
        <w:shd w:val="clear" w:color="auto" w:fill="auto"/>
        <w:spacing w:before="0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Raz w czasie trwania Umowy, Wykonawca przeszkoli personel z zakresu wykonania mammografii celowanej na urządzeniu.</w:t>
      </w:r>
    </w:p>
    <w:p w14:paraId="240339A8" w14:textId="77777777" w:rsidR="00E50FB8" w:rsidRPr="008C4B1F" w:rsidRDefault="00E50FB8" w:rsidP="00E50FB8">
      <w:pPr>
        <w:pStyle w:val="Teksttreci21"/>
        <w:shd w:val="clear" w:color="auto" w:fill="auto"/>
        <w:tabs>
          <w:tab w:val="left" w:pos="359"/>
        </w:tabs>
        <w:spacing w:before="0" w:line="278" w:lineRule="exact"/>
        <w:ind w:right="960" w:firstLine="0"/>
        <w:rPr>
          <w:rFonts w:asciiTheme="minorHAnsi" w:hAnsiTheme="minorHAnsi" w:cstheme="minorHAnsi"/>
          <w:sz w:val="20"/>
          <w:szCs w:val="20"/>
        </w:rPr>
      </w:pPr>
    </w:p>
    <w:p w14:paraId="5D6CB65D" w14:textId="6930CD9E" w:rsidR="004651F0" w:rsidRPr="008C4B1F" w:rsidRDefault="00E50FB8" w:rsidP="004651F0">
      <w:pPr>
        <w:pStyle w:val="Teksttreci31"/>
        <w:numPr>
          <w:ilvl w:val="0"/>
          <w:numId w:val="20"/>
        </w:numPr>
        <w:rPr>
          <w:rFonts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lastRenderedPageBreak/>
        <w:t xml:space="preserve">Przeglądy, konserwacje oraz naprawy aparatów ultrasonograficznych ACUSON S1000 (2 szt.) </w:t>
      </w:r>
    </w:p>
    <w:p w14:paraId="47745A3E" w14:textId="261E9821" w:rsidR="00E50FB8" w:rsidRPr="008C4B1F" w:rsidRDefault="00E50FB8" w:rsidP="006C262C">
      <w:pPr>
        <w:pStyle w:val="Teksttreci21"/>
        <w:numPr>
          <w:ilvl w:val="0"/>
          <w:numId w:val="29"/>
        </w:numPr>
        <w:shd w:val="clear" w:color="auto" w:fill="auto"/>
        <w:tabs>
          <w:tab w:val="left" w:pos="346"/>
        </w:tabs>
        <w:spacing w:before="0"/>
        <w:ind w:left="720" w:hanging="360"/>
        <w:rPr>
          <w:rStyle w:val="Teksttreci2Exact"/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Przedmiotem zamówienia są przeglądy, konserwacje oraz naprawy </w:t>
      </w:r>
      <w:r w:rsidR="00CA7087" w:rsidRPr="008C4B1F">
        <w:rPr>
          <w:rStyle w:val="Teksttreci2Exact"/>
          <w:rFonts w:asciiTheme="minorHAnsi" w:hAnsiTheme="minorHAnsi" w:cstheme="minorHAnsi"/>
          <w:sz w:val="20"/>
          <w:szCs w:val="20"/>
        </w:rPr>
        <w:t>aparatów</w:t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 USG ACUSON S1000</w:t>
      </w:r>
      <w:r w:rsidR="004651F0"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 </w:t>
      </w:r>
      <w:r w:rsidR="004651F0" w:rsidRPr="008C4B1F">
        <w:rPr>
          <w:rFonts w:asciiTheme="minorHAnsi" w:hAnsiTheme="minorHAnsi" w:cstheme="minorHAnsi"/>
          <w:sz w:val="20"/>
          <w:szCs w:val="20"/>
        </w:rPr>
        <w:t>(nr ser. 206647 i 210560)</w:t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 w siedzibie Specjalistycznej Przychodni Lekarskiej dla Pracowników Wojska SPZOZ</w:t>
      </w:r>
      <w:r w:rsidR="004651F0"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 w Warszawie</w:t>
      </w:r>
      <w:r w:rsidR="008658C0"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, </w:t>
      </w:r>
      <w:r w:rsidR="00CB3859" w:rsidRPr="008C4B1F">
        <w:rPr>
          <w:rStyle w:val="Teksttreci2Exact"/>
          <w:rFonts w:asciiTheme="minorHAnsi" w:hAnsiTheme="minorHAnsi" w:cstheme="minorHAnsi"/>
          <w:sz w:val="20"/>
          <w:szCs w:val="20"/>
        </w:rPr>
        <w:t>przy ul. Nowowiejskiej 31</w:t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 </w:t>
      </w:r>
      <w:r w:rsidR="00CB3859" w:rsidRPr="008C4B1F">
        <w:rPr>
          <w:rStyle w:val="Teksttreci2Exact"/>
          <w:rFonts w:asciiTheme="minorHAnsi" w:hAnsiTheme="minorHAnsi" w:cstheme="minorHAnsi"/>
          <w:sz w:val="20"/>
          <w:szCs w:val="20"/>
        </w:rPr>
        <w:t>w Warszawie</w:t>
      </w:r>
      <w:r w:rsidR="004651F0" w:rsidRPr="008C4B1F">
        <w:rPr>
          <w:rStyle w:val="Teksttreci2Exact"/>
          <w:rFonts w:asciiTheme="minorHAnsi" w:hAnsiTheme="minorHAnsi" w:cstheme="minorHAnsi"/>
          <w:sz w:val="20"/>
          <w:szCs w:val="20"/>
        </w:rPr>
        <w:t>, (00-911 Warszawa)</w:t>
      </w:r>
      <w:r w:rsidR="00CB3859" w:rsidRPr="008C4B1F">
        <w:rPr>
          <w:rStyle w:val="Teksttreci2Exact"/>
          <w:rFonts w:asciiTheme="minorHAnsi" w:hAnsiTheme="minorHAnsi" w:cstheme="minorHAnsi"/>
          <w:sz w:val="20"/>
          <w:szCs w:val="20"/>
        </w:rPr>
        <w:t>.</w:t>
      </w:r>
    </w:p>
    <w:p w14:paraId="55B6C953" w14:textId="77777777" w:rsidR="00E50FB8" w:rsidRPr="008C4B1F" w:rsidRDefault="00E50FB8" w:rsidP="006C262C">
      <w:pPr>
        <w:pStyle w:val="Teksttreci21"/>
        <w:numPr>
          <w:ilvl w:val="0"/>
          <w:numId w:val="29"/>
        </w:numPr>
        <w:shd w:val="clear" w:color="auto" w:fill="auto"/>
        <w:tabs>
          <w:tab w:val="left" w:pos="346"/>
        </w:tabs>
        <w:spacing w:before="0"/>
        <w:ind w:left="720" w:hanging="360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Przedmiot zamówienia obejmuje:</w:t>
      </w:r>
    </w:p>
    <w:p w14:paraId="605655F5" w14:textId="77777777" w:rsidR="00E50FB8" w:rsidRPr="008C4B1F" w:rsidRDefault="00E50FB8" w:rsidP="004F415C">
      <w:pPr>
        <w:pStyle w:val="Teksttreci21"/>
        <w:shd w:val="clear" w:color="auto" w:fill="auto"/>
        <w:spacing w:before="0" w:line="283" w:lineRule="exact"/>
        <w:ind w:left="851" w:firstLine="0"/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</w:pPr>
      <w:r w:rsidRPr="008C4B1F"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  <w:t>Przeglądy oraz konserwacje sprzętu medycznego:</w:t>
      </w:r>
    </w:p>
    <w:p w14:paraId="6B2C8BEA" w14:textId="77777777" w:rsidR="00E50FB8" w:rsidRPr="008C4B1F" w:rsidRDefault="00E50FB8" w:rsidP="004F415C">
      <w:pPr>
        <w:pStyle w:val="Teksttreci21"/>
        <w:numPr>
          <w:ilvl w:val="0"/>
          <w:numId w:val="30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Czynności </w:t>
      </w:r>
      <w:proofErr w:type="spellStart"/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konserwacyjno</w:t>
      </w:r>
      <w:proofErr w:type="spellEnd"/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 - przeglądowe polegają na: zebraniu informacji o zaobserwowanych przez użytkownika usterkach, oględzinach aparatu, usunięciu zauważonych usterek, pracach konserwacyjnych określonych przez producenta, pomiarach kontrolnych, regulacjach wymaganych przez producenta parametrów, sprawdzeniu działania aparatu oraz naprawach bieżących.</w:t>
      </w:r>
    </w:p>
    <w:p w14:paraId="27009023" w14:textId="77777777" w:rsidR="00E50FB8" w:rsidRPr="008C4B1F" w:rsidRDefault="00E50FB8" w:rsidP="004F415C">
      <w:pPr>
        <w:pStyle w:val="Teksttreci21"/>
        <w:numPr>
          <w:ilvl w:val="0"/>
          <w:numId w:val="30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Konserwacje aparatu należy wykonywać z uwzględnieniem zaleceń producenta dotyczących zakresu i częstotliwości konserwacji podanych w dokumentacji technicznej oraz zachowując przepisy bhp i ppoż. oraz wymagania nałożone przez NFZ.</w:t>
      </w:r>
    </w:p>
    <w:p w14:paraId="5BA65991" w14:textId="2332364A" w:rsidR="00E50FB8" w:rsidRPr="008C4B1F" w:rsidRDefault="00E50FB8" w:rsidP="004F415C">
      <w:pPr>
        <w:pStyle w:val="Teksttreci21"/>
        <w:numPr>
          <w:ilvl w:val="0"/>
          <w:numId w:val="30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Przeglądy aparatu należy wykonywać raz na rok (2 przeglądy w trakcie trwania umowy po jednym</w:t>
      </w:r>
      <w:r w:rsidR="00E87590"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 na każdy aparat USG</w:t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) - zakres czynności wykonywanych </w:t>
      </w:r>
      <w:r w:rsidR="004F415C" w:rsidRPr="008C4B1F">
        <w:rPr>
          <w:rStyle w:val="Teksttreci2Exact"/>
          <w:rFonts w:asciiTheme="minorHAnsi" w:hAnsiTheme="minorHAnsi" w:cstheme="minorHAnsi"/>
          <w:sz w:val="20"/>
          <w:szCs w:val="20"/>
        </w:rPr>
        <w:br/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w ramach przeglądów i terminy ich wykonywania powinny być zgodne z zaleceniami producenta i obowiązującymi przepisami.</w:t>
      </w:r>
    </w:p>
    <w:p w14:paraId="17C6FB20" w14:textId="77777777" w:rsidR="00E50FB8" w:rsidRPr="008C4B1F" w:rsidRDefault="00E50FB8" w:rsidP="004F415C">
      <w:pPr>
        <w:pStyle w:val="Teksttreci21"/>
        <w:numPr>
          <w:ilvl w:val="0"/>
          <w:numId w:val="30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Podczas pierwszego przeglądu pracownik serwisu sprawdza kompletność dokumentacji aparatu oraz w przypadku stwierdzenia braków uzupełnia ją.</w:t>
      </w:r>
    </w:p>
    <w:p w14:paraId="479CC03C" w14:textId="77777777" w:rsidR="00E50FB8" w:rsidRPr="008C4B1F" w:rsidRDefault="00E50FB8" w:rsidP="004F415C">
      <w:pPr>
        <w:pStyle w:val="Teksttreci21"/>
        <w:numPr>
          <w:ilvl w:val="0"/>
          <w:numId w:val="30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Wykonawca każdorazowo wystawia raport serwisowy oraz dokonuje wpisu do dokumentacji eksploatacji sprzętu (paszportu technicznego) </w:t>
      </w:r>
      <w:r w:rsidR="00CA7087" w:rsidRPr="008C4B1F">
        <w:rPr>
          <w:rStyle w:val="Teksttreci2Exact"/>
          <w:rFonts w:asciiTheme="minorHAnsi" w:hAnsiTheme="minorHAnsi" w:cstheme="minorHAnsi"/>
          <w:sz w:val="20"/>
          <w:szCs w:val="20"/>
        </w:rPr>
        <w:br/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z wykonanych czynności.</w:t>
      </w:r>
    </w:p>
    <w:p w14:paraId="63878DD2" w14:textId="77777777" w:rsidR="00E50FB8" w:rsidRPr="008C4B1F" w:rsidRDefault="00E50FB8" w:rsidP="004F415C">
      <w:pPr>
        <w:pStyle w:val="Teksttreci21"/>
        <w:numPr>
          <w:ilvl w:val="0"/>
          <w:numId w:val="30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Wykonawca po wykonaniu przeglądu wystawia certyfikat, jeżeli stan techniczny aparatu jest prawidłowy. Nieprawidłowości stwierdzone podczas przeglądu Wykonawca usuwa zgodnie z warunkami umowy, po czym przeprowadza przegląd techniczny zakończony wystawieniem certyfikatu potwierdzającego pełną sprawność techniczną aparatu.</w:t>
      </w:r>
    </w:p>
    <w:p w14:paraId="62588AD4" w14:textId="108D7D47" w:rsidR="00E50FB8" w:rsidRPr="008C4B1F" w:rsidRDefault="00E50FB8" w:rsidP="004F415C">
      <w:pPr>
        <w:pStyle w:val="Teksttreci21"/>
        <w:numPr>
          <w:ilvl w:val="0"/>
          <w:numId w:val="30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W miarę potrzeby w ramach przeglądów Wykonawca będzie przeprowadzał w cenie umowy instruktaże dla użytkowników</w:t>
      </w:r>
      <w:r w:rsidR="004F415C" w:rsidRPr="008C4B1F">
        <w:rPr>
          <w:rStyle w:val="Teksttreci2Exact"/>
          <w:rFonts w:asciiTheme="minorHAnsi" w:hAnsiTheme="minorHAnsi" w:cstheme="minorHAnsi"/>
          <w:sz w:val="20"/>
          <w:szCs w:val="20"/>
        </w:rPr>
        <w:t>.</w:t>
      </w:r>
    </w:p>
    <w:p w14:paraId="79D2C32D" w14:textId="77777777" w:rsidR="00E50FB8" w:rsidRPr="008C4B1F" w:rsidRDefault="00E50FB8" w:rsidP="004F415C">
      <w:pPr>
        <w:pStyle w:val="Teksttreci21"/>
        <w:numPr>
          <w:ilvl w:val="0"/>
          <w:numId w:val="30"/>
        </w:numPr>
        <w:shd w:val="clear" w:color="auto" w:fill="auto"/>
        <w:spacing w:before="0"/>
        <w:ind w:left="1134" w:hanging="283"/>
        <w:rPr>
          <w:rStyle w:val="Teksttreci2Exact"/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Każdorazowo Wykonawca dokona sprawdzenia instalacji urządzenia.</w:t>
      </w:r>
    </w:p>
    <w:p w14:paraId="25967F39" w14:textId="701D1EB6" w:rsidR="00E50FB8" w:rsidRPr="008C4B1F" w:rsidRDefault="00E50FB8" w:rsidP="004F415C">
      <w:pPr>
        <w:pStyle w:val="Teksttreci21"/>
        <w:numPr>
          <w:ilvl w:val="0"/>
          <w:numId w:val="30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bCs/>
          <w:sz w:val="20"/>
          <w:szCs w:val="20"/>
        </w:rPr>
      </w:pPr>
      <w:r w:rsidRPr="008C4B1F">
        <w:rPr>
          <w:rFonts w:asciiTheme="minorHAnsi" w:hAnsiTheme="minorHAnsi" w:cstheme="minorHAnsi"/>
          <w:bCs/>
          <w:sz w:val="20"/>
          <w:szCs w:val="20"/>
        </w:rPr>
        <w:t>Sporządzanie protokołu odbioru usługi serwisowej po każdorazowym przeglądzie</w:t>
      </w:r>
      <w:r w:rsidR="00CA7087" w:rsidRPr="008C4B1F">
        <w:rPr>
          <w:rFonts w:asciiTheme="minorHAnsi" w:hAnsiTheme="minorHAnsi" w:cstheme="minorHAnsi"/>
          <w:bCs/>
          <w:sz w:val="20"/>
          <w:szCs w:val="20"/>
        </w:rPr>
        <w:t>/naprawie/konserwacji</w:t>
      </w:r>
      <w:r w:rsidRPr="008C4B1F">
        <w:rPr>
          <w:rFonts w:asciiTheme="minorHAnsi" w:hAnsiTheme="minorHAnsi" w:cstheme="minorHAnsi"/>
          <w:bCs/>
          <w:sz w:val="20"/>
          <w:szCs w:val="20"/>
        </w:rPr>
        <w:t xml:space="preserve"> (zgodnie z wzorem protokołu udostępnionym przez Zamawiającego) - protokół należy sporządzić w 2 egzemplarzach (jeden egzemplarz należy załączyć do paszportu technicznego, drugi do faktury VAT)</w:t>
      </w:r>
      <w:r w:rsidR="004F415C" w:rsidRPr="008C4B1F">
        <w:rPr>
          <w:rFonts w:asciiTheme="minorHAnsi" w:hAnsiTheme="minorHAnsi" w:cstheme="minorHAnsi"/>
          <w:bCs/>
          <w:sz w:val="20"/>
          <w:szCs w:val="20"/>
        </w:rPr>
        <w:t>.</w:t>
      </w:r>
    </w:p>
    <w:p w14:paraId="199B7A83" w14:textId="2B495CF1" w:rsidR="00E50FB8" w:rsidRPr="008C4B1F" w:rsidRDefault="00E50FB8" w:rsidP="004F415C">
      <w:pPr>
        <w:pStyle w:val="Teksttreci21"/>
        <w:shd w:val="clear" w:color="auto" w:fill="auto"/>
        <w:spacing w:before="0" w:line="283" w:lineRule="exact"/>
        <w:ind w:left="851" w:firstLine="0"/>
        <w:rPr>
          <w:rStyle w:val="Teksttreci20"/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</w:pPr>
      <w:r w:rsidRPr="008C4B1F">
        <w:rPr>
          <w:rStyle w:val="Teksttreci20"/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  <w:t>Naprawa sprzętu medycznego:</w:t>
      </w:r>
    </w:p>
    <w:p w14:paraId="7CB7AE08" w14:textId="14038421" w:rsidR="00E50FB8" w:rsidRPr="008C4B1F" w:rsidRDefault="00E50FB8" w:rsidP="004F415C">
      <w:pPr>
        <w:pStyle w:val="Teksttreci21"/>
        <w:numPr>
          <w:ilvl w:val="0"/>
          <w:numId w:val="31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Czynności naprawcze polegają na przywróceniu pełnej sprawności aparatu po awarii, regulacjach wymaganych przez producenta</w:t>
      </w:r>
      <w:r w:rsidR="004F415C" w:rsidRPr="008C4B1F">
        <w:rPr>
          <w:rFonts w:asciiTheme="minorHAnsi" w:hAnsiTheme="minorHAnsi" w:cstheme="minorHAnsi"/>
          <w:sz w:val="20"/>
          <w:szCs w:val="20"/>
        </w:rPr>
        <w:t>.</w:t>
      </w:r>
    </w:p>
    <w:p w14:paraId="2D9C5CD2" w14:textId="77777777" w:rsidR="00E50FB8" w:rsidRPr="008C4B1F" w:rsidRDefault="00E50FB8" w:rsidP="004F415C">
      <w:pPr>
        <w:pStyle w:val="Teksttreci21"/>
        <w:numPr>
          <w:ilvl w:val="0"/>
          <w:numId w:val="31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Wykonawca każdorazowo wystawia protokół/raport serwisowy z przeprowadzonej naprawy oraz dokonuje wpisu do dokumentacji eksploatacji sprzętu (paszportu technicznego) z wykonanych czynności.</w:t>
      </w:r>
    </w:p>
    <w:p w14:paraId="62A1BE20" w14:textId="77777777" w:rsidR="00E50FB8" w:rsidRPr="008C4B1F" w:rsidRDefault="00E50FB8" w:rsidP="004F415C">
      <w:pPr>
        <w:pStyle w:val="Teksttreci21"/>
        <w:numPr>
          <w:ilvl w:val="0"/>
          <w:numId w:val="31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Wartość zamówienia obejmie koszt naprawy, zakupu oraz wymiany części zamiennych (z ograniczeniem do wymiany maksymalnie jednej głowicy </w:t>
      </w:r>
      <w:r w:rsidR="00D44F51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 xml:space="preserve">w ramach głowic będących na wyposażeniu aparatu w ciągu jednego roku obowiązywania umowy) i materiałów </w:t>
      </w:r>
      <w:r w:rsidR="00D44F51" w:rsidRPr="008C4B1F">
        <w:rPr>
          <w:rFonts w:asciiTheme="minorHAnsi" w:hAnsiTheme="minorHAnsi" w:cstheme="minorHAnsi"/>
          <w:sz w:val="20"/>
          <w:szCs w:val="20"/>
        </w:rPr>
        <w:t>eksploatacyjnych, (jako</w:t>
      </w:r>
      <w:r w:rsidRPr="008C4B1F">
        <w:rPr>
          <w:rFonts w:asciiTheme="minorHAnsi" w:hAnsiTheme="minorHAnsi" w:cstheme="minorHAnsi"/>
          <w:sz w:val="20"/>
          <w:szCs w:val="20"/>
        </w:rPr>
        <w:t xml:space="preserve"> materiały eksploatacyjne Zamawiający rozumie części aparatu, które ulegają wyeksploatowaniu w trakcie użytkowania urządzenia - tj. żarówki, bezpieczniki, filtry) niezbędnych do wykonania przeglądów, konserwacji i napraw oraz koszt dojazdu do Zamawiającego.</w:t>
      </w:r>
    </w:p>
    <w:p w14:paraId="7207C9A8" w14:textId="4A7BFA30" w:rsidR="00E50FB8" w:rsidRPr="008C4B1F" w:rsidRDefault="00E50FB8" w:rsidP="004F415C">
      <w:pPr>
        <w:pStyle w:val="Teksttreci21"/>
        <w:numPr>
          <w:ilvl w:val="0"/>
          <w:numId w:val="31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Zgłoszenia konieczności przeprowadzenia naprawy przekazywane będą w formie pisemnej, w sposób określony w umowie, w godzinach 8:</w:t>
      </w:r>
      <w:r w:rsidR="004F415C" w:rsidRPr="008C4B1F">
        <w:rPr>
          <w:rFonts w:asciiTheme="minorHAnsi" w:hAnsiTheme="minorHAnsi" w:cstheme="minorHAnsi"/>
          <w:sz w:val="20"/>
          <w:szCs w:val="20"/>
        </w:rPr>
        <w:t>0</w:t>
      </w:r>
      <w:r w:rsidRPr="008C4B1F">
        <w:rPr>
          <w:rFonts w:asciiTheme="minorHAnsi" w:hAnsiTheme="minorHAnsi" w:cstheme="minorHAnsi"/>
          <w:sz w:val="20"/>
          <w:szCs w:val="20"/>
        </w:rPr>
        <w:t>0</w:t>
      </w:r>
      <w:r w:rsidR="00D44F51" w:rsidRPr="008C4B1F">
        <w:rPr>
          <w:rFonts w:asciiTheme="minorHAnsi" w:hAnsiTheme="minorHAnsi" w:cstheme="minorHAnsi"/>
          <w:sz w:val="20"/>
          <w:szCs w:val="20"/>
        </w:rPr>
        <w:t xml:space="preserve"> </w:t>
      </w:r>
      <w:r w:rsidRPr="008C4B1F">
        <w:rPr>
          <w:rFonts w:asciiTheme="minorHAnsi" w:hAnsiTheme="minorHAnsi" w:cstheme="minorHAnsi"/>
          <w:sz w:val="20"/>
          <w:szCs w:val="20"/>
        </w:rPr>
        <w:t>-</w:t>
      </w:r>
      <w:r w:rsidR="00D44F51" w:rsidRPr="008C4B1F">
        <w:rPr>
          <w:rFonts w:asciiTheme="minorHAnsi" w:hAnsiTheme="minorHAnsi" w:cstheme="minorHAnsi"/>
          <w:sz w:val="20"/>
          <w:szCs w:val="20"/>
        </w:rPr>
        <w:t xml:space="preserve"> </w:t>
      </w:r>
      <w:r w:rsidRPr="008C4B1F">
        <w:rPr>
          <w:rFonts w:asciiTheme="minorHAnsi" w:hAnsiTheme="minorHAnsi" w:cstheme="minorHAnsi"/>
          <w:sz w:val="20"/>
          <w:szCs w:val="20"/>
        </w:rPr>
        <w:t xml:space="preserve">16:00, w dni robocze, tj. od poniedziałku - do piątku z wyłączeniem dni ustawowo wolnych od pracy. Wpływ do Wykonawcy zgłoszenia po godz. 16:00 oznacza dokonanie </w:t>
      </w:r>
      <w:r w:rsidRPr="008C4B1F">
        <w:rPr>
          <w:rFonts w:asciiTheme="minorHAnsi" w:hAnsiTheme="minorHAnsi" w:cstheme="minorHAnsi"/>
          <w:sz w:val="20"/>
          <w:szCs w:val="20"/>
        </w:rPr>
        <w:lastRenderedPageBreak/>
        <w:t>zgłoszenia awarii w następnym dniu roboczym o godz. 8:</w:t>
      </w:r>
      <w:r w:rsidR="004F415C" w:rsidRPr="008C4B1F">
        <w:rPr>
          <w:rFonts w:asciiTheme="minorHAnsi" w:hAnsiTheme="minorHAnsi" w:cstheme="minorHAnsi"/>
          <w:sz w:val="20"/>
          <w:szCs w:val="20"/>
        </w:rPr>
        <w:t>0</w:t>
      </w:r>
      <w:r w:rsidRPr="008C4B1F">
        <w:rPr>
          <w:rFonts w:asciiTheme="minorHAnsi" w:hAnsiTheme="minorHAnsi" w:cstheme="minorHAnsi"/>
          <w:sz w:val="20"/>
          <w:szCs w:val="20"/>
        </w:rPr>
        <w:t>0.</w:t>
      </w:r>
    </w:p>
    <w:p w14:paraId="2FD031C9" w14:textId="77777777" w:rsidR="00E50FB8" w:rsidRPr="008C4B1F" w:rsidRDefault="00E50FB8" w:rsidP="004F415C">
      <w:pPr>
        <w:pStyle w:val="Teksttreci21"/>
        <w:numPr>
          <w:ilvl w:val="0"/>
          <w:numId w:val="31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Do naprawy aparatu Wykonawca zobowiązany jest użyć fabrycznie oryginalnych części zamiennych i materiałów eksploatacyjnych.</w:t>
      </w:r>
    </w:p>
    <w:p w14:paraId="6112BA51" w14:textId="77777777" w:rsidR="00E50FB8" w:rsidRPr="008C4B1F" w:rsidRDefault="00E50FB8" w:rsidP="004F415C">
      <w:pPr>
        <w:pStyle w:val="Teksttreci21"/>
        <w:numPr>
          <w:ilvl w:val="0"/>
          <w:numId w:val="31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Na dostarczone części zamienne i podzespoły Zamawiający wymaga gwarancji nie krótszej od gwarancji producenta.</w:t>
      </w:r>
    </w:p>
    <w:p w14:paraId="073D2E58" w14:textId="5B1ADC17" w:rsidR="007A31F8" w:rsidRPr="008C4B1F" w:rsidRDefault="007A31F8" w:rsidP="007A31F8">
      <w:pPr>
        <w:pStyle w:val="Teksttreci21"/>
        <w:numPr>
          <w:ilvl w:val="0"/>
          <w:numId w:val="31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 przypadku rzeczywistego braku niezbędnych do naprawy części Wykonawca poinformuje pisemnie Zamawiającego o braku możliwości wywiązania się </w:t>
      </w:r>
      <w:r w:rsidRPr="008C4B1F">
        <w:rPr>
          <w:rFonts w:asciiTheme="minorHAnsi" w:hAnsiTheme="minorHAnsi" w:cstheme="minorHAnsi"/>
          <w:sz w:val="20"/>
          <w:szCs w:val="20"/>
        </w:rPr>
        <w:br/>
        <w:t xml:space="preserve">z naprawy urządzenia (wskazując ww. okoliczność) i jednocześnie w drodze aneksu do umowy dane urządzenie zostanie wyłączone z umowy. Opisana wyżej sytuacja nie będzie wywoływała skutków prawnych związanych z ewentualnymi karami umownymi za niewywiązanie się z naprawy w określonym terminie czy rozwiązaniem </w:t>
      </w:r>
      <w:proofErr w:type="gramStart"/>
      <w:r w:rsidRPr="008C4B1F">
        <w:rPr>
          <w:rFonts w:asciiTheme="minorHAnsi" w:hAnsiTheme="minorHAnsi" w:cstheme="minorHAnsi"/>
          <w:sz w:val="20"/>
          <w:szCs w:val="20"/>
        </w:rPr>
        <w:t>umowy.–</w:t>
      </w:r>
      <w:proofErr w:type="gramEnd"/>
      <w:r w:rsidRPr="008C4B1F">
        <w:rPr>
          <w:rFonts w:asciiTheme="minorHAnsi" w:hAnsiTheme="minorHAnsi" w:cstheme="minorHAnsi"/>
          <w:sz w:val="20"/>
          <w:szCs w:val="20"/>
        </w:rPr>
        <w:t xml:space="preserve"> zapis dotyczy aparatu z nr seryjnym: 206647</w:t>
      </w:r>
    </w:p>
    <w:p w14:paraId="2682AE83" w14:textId="77777777" w:rsidR="00E50FB8" w:rsidRPr="008C4B1F" w:rsidRDefault="00E50FB8" w:rsidP="004F415C">
      <w:pPr>
        <w:pStyle w:val="Teksttreci21"/>
        <w:shd w:val="clear" w:color="auto" w:fill="auto"/>
        <w:spacing w:before="0" w:line="283" w:lineRule="exact"/>
        <w:ind w:left="851" w:firstLine="0"/>
        <w:rPr>
          <w:rStyle w:val="Teksttreci20"/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</w:pPr>
      <w:r w:rsidRPr="008C4B1F">
        <w:rPr>
          <w:rStyle w:val="Teksttreci20"/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  <w:t>Pozostałe warunki świadczenia usług:</w:t>
      </w:r>
    </w:p>
    <w:p w14:paraId="7E6D9F71" w14:textId="77777777" w:rsidR="00E50FB8" w:rsidRPr="008C4B1F" w:rsidRDefault="00E50FB8" w:rsidP="004F415C">
      <w:pPr>
        <w:pStyle w:val="Teksttreci21"/>
        <w:numPr>
          <w:ilvl w:val="0"/>
          <w:numId w:val="32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Wykonawca jest zobowiązany wykonać usługę terminowo i rzetelnie.</w:t>
      </w:r>
    </w:p>
    <w:p w14:paraId="4E8AB9AC" w14:textId="77777777" w:rsidR="00E50FB8" w:rsidRPr="008C4B1F" w:rsidRDefault="00E50FB8" w:rsidP="004F415C">
      <w:pPr>
        <w:pStyle w:val="Teksttreci21"/>
        <w:numPr>
          <w:ilvl w:val="0"/>
          <w:numId w:val="32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Podczas konserwacji i napraw, na życzenie Zamawiającego, Wykonawca w cenie umowy będzie udzielał informacji i porad w zakresie użytkowania urządzeń.</w:t>
      </w:r>
    </w:p>
    <w:p w14:paraId="3B01CCA2" w14:textId="051E8B37" w:rsidR="00E50FB8" w:rsidRPr="008C4B1F" w:rsidRDefault="00E50FB8" w:rsidP="004F415C">
      <w:pPr>
        <w:pStyle w:val="Teksttreci21"/>
        <w:numPr>
          <w:ilvl w:val="0"/>
          <w:numId w:val="32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Wszelkie opinie i oceny stanu technicznego urządzeń medycznych objętych umową będą wykonane w cenie </w:t>
      </w:r>
      <w:r w:rsidR="004F415C" w:rsidRPr="008C4B1F">
        <w:rPr>
          <w:rFonts w:asciiTheme="minorHAnsi" w:hAnsiTheme="minorHAnsi" w:cstheme="minorHAnsi"/>
          <w:sz w:val="20"/>
          <w:szCs w:val="20"/>
        </w:rPr>
        <w:t>U</w:t>
      </w:r>
      <w:r w:rsidRPr="008C4B1F">
        <w:rPr>
          <w:rFonts w:asciiTheme="minorHAnsi" w:hAnsiTheme="minorHAnsi" w:cstheme="minorHAnsi"/>
          <w:sz w:val="20"/>
          <w:szCs w:val="20"/>
        </w:rPr>
        <w:t>mowy.</w:t>
      </w:r>
    </w:p>
    <w:p w14:paraId="4F1431D3" w14:textId="77777777" w:rsidR="00E50FB8" w:rsidRPr="008C4B1F" w:rsidRDefault="00E50FB8" w:rsidP="004F415C">
      <w:pPr>
        <w:pStyle w:val="Teksttreci21"/>
        <w:numPr>
          <w:ilvl w:val="0"/>
          <w:numId w:val="32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 przypadku wyłączenia aparatu z użytkowania, do Wykonawcy należy obowiązek umieszczenia na niesprawnym aparacie czytelnej informacji: „urządzenie niesprawne - nie używać” lub: </w:t>
      </w:r>
      <w:proofErr w:type="gramStart"/>
      <w:r w:rsidRPr="008C4B1F">
        <w:rPr>
          <w:rFonts w:asciiTheme="minorHAnsi" w:hAnsiTheme="minorHAnsi" w:cstheme="minorHAnsi"/>
          <w:sz w:val="20"/>
          <w:szCs w:val="20"/>
        </w:rPr>
        <w:t>„ urządzenie</w:t>
      </w:r>
      <w:proofErr w:type="gramEnd"/>
      <w:r w:rsidRPr="008C4B1F">
        <w:rPr>
          <w:rFonts w:asciiTheme="minorHAnsi" w:hAnsiTheme="minorHAnsi" w:cstheme="minorHAnsi"/>
          <w:sz w:val="20"/>
          <w:szCs w:val="20"/>
        </w:rPr>
        <w:t xml:space="preserve"> przeznaczone do naprawy - nie używać”.</w:t>
      </w:r>
    </w:p>
    <w:p w14:paraId="1118F7BD" w14:textId="77777777" w:rsidR="004F415C" w:rsidRPr="008C4B1F" w:rsidRDefault="00E50FB8" w:rsidP="004F415C">
      <w:pPr>
        <w:pStyle w:val="Teksttreci21"/>
        <w:numPr>
          <w:ilvl w:val="0"/>
          <w:numId w:val="32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Czas reakcji na zgłoszenie awarii nie może być dłuższy niż 48h (liczone w dni robocze, tj. od poniedziałku do piątku z wyłączeniem dni ustawowo wolnych od pracy). Jako reakcję Zamawiający rozumie przybycie przedstawicieli Wykonawcy do Przychodni w celu zdiagnozowania problemu i podjęcia czynności serwisowych (diagnostycznych/naprawczych) lub udzielenie telefonicznych informacji rozwiązujących problem (tylko w przypadku możliwości rozwiązania problemu przez personel Zamawiającego). </w:t>
      </w:r>
    </w:p>
    <w:p w14:paraId="54C856B9" w14:textId="0FD24545" w:rsidR="00E50FB8" w:rsidRPr="008C4B1F" w:rsidRDefault="00E50FB8" w:rsidP="004F415C">
      <w:pPr>
        <w:pStyle w:val="Teksttreci21"/>
        <w:numPr>
          <w:ilvl w:val="0"/>
          <w:numId w:val="32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Naprawa niewymagająca wymiany części zamiennych lub z wymianą części zamiennych będących na stanie magazynowym Wykonawcy zostanie wykonana </w:t>
      </w:r>
      <w:r w:rsidR="004F415C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>w czasie nie dłuższym niż 72 godziny (w dni robocze od poniedziałku do piątku, z wyłączeniem dni ustawowo wolnych od pracy), a w przypadku konieczności importu części zamiennych termin naprawy może ulec wydłużeniu do 14 dni roboczych licząc od daty zdiagnozowania awarii.</w:t>
      </w:r>
    </w:p>
    <w:p w14:paraId="24B3E6B4" w14:textId="77777777" w:rsidR="00E50FB8" w:rsidRPr="008C4B1F" w:rsidRDefault="00E50FB8" w:rsidP="004F415C">
      <w:pPr>
        <w:pStyle w:val="Teksttreci21"/>
        <w:numPr>
          <w:ilvl w:val="0"/>
          <w:numId w:val="32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Przeglądy aparatu zostaną przeprowadzone zgodnie z procedurami producenta i z zachowaniem terminów wynikających z dokumentacji (paszportu technicznego) urządzenia.</w:t>
      </w:r>
    </w:p>
    <w:p w14:paraId="24A645A8" w14:textId="6A6A0CAF" w:rsidR="00E50FB8" w:rsidRPr="008C4B1F" w:rsidRDefault="00E50FB8" w:rsidP="004F415C">
      <w:pPr>
        <w:pStyle w:val="Teksttreci21"/>
        <w:numPr>
          <w:ilvl w:val="0"/>
          <w:numId w:val="32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Wszelkie konserwacje i naprawy wykonywane będą u Zamawiającego. W szczególnych przypadkach naprawa może być wykonana, za zgodą Zamawiającego </w:t>
      </w:r>
      <w:r w:rsidR="004F415C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>u Wykonawcy (naprawa warsztatowa). W przypadku konieczności wykonania usług objętych umową w serwisie Wykonawcy, Wykonawca zapewnia własny transport na przewóz sprzętu w obie strony oraz ponosi wszelkie koszty i odpowiedzialność związane z transportem sprzętu.</w:t>
      </w:r>
    </w:p>
    <w:p w14:paraId="19CB15B3" w14:textId="77777777" w:rsidR="00E50FB8" w:rsidRPr="008C4B1F" w:rsidRDefault="00E50FB8" w:rsidP="004F415C">
      <w:pPr>
        <w:pStyle w:val="Teksttreci21"/>
        <w:numPr>
          <w:ilvl w:val="0"/>
          <w:numId w:val="32"/>
        </w:numPr>
        <w:shd w:val="clear" w:color="auto" w:fill="auto"/>
        <w:spacing w:before="0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 przypadku, gdyby termin wykonania usługi został z winy Wykonawcy przekroczony o więcej niż 14 dni, Zamawiający ma prawo odstąpienia od umowy pod warunkiem niewywiązania się Wykonawcy z pisemnego wezwania do usunięcia wady w nowym terminie (min, 7 dni roboczych). W takim przypadku Wykonawcy nie przysługuje jakiekolwiek roszczenie od Zamawiającego, poza zapłatą za już zrealizowaną część umowy,</w:t>
      </w:r>
    </w:p>
    <w:p w14:paraId="1F0C3B70" w14:textId="77777777" w:rsidR="007E7203" w:rsidRPr="008C4B1F" w:rsidRDefault="007E7203" w:rsidP="004F415C">
      <w:pPr>
        <w:pStyle w:val="Teksttreci21"/>
        <w:shd w:val="clear" w:color="auto" w:fill="auto"/>
        <w:spacing w:before="0" w:line="283" w:lineRule="exact"/>
        <w:ind w:left="851" w:firstLine="0"/>
        <w:rPr>
          <w:rStyle w:val="Teksttreci20"/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</w:pPr>
      <w:r w:rsidRPr="008C4B1F">
        <w:rPr>
          <w:rStyle w:val="Teksttreci20"/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  <w:t>Pozostałe warunki świadczenia usług:</w:t>
      </w:r>
    </w:p>
    <w:p w14:paraId="3350EF23" w14:textId="77777777" w:rsidR="007E7203" w:rsidRPr="008C4B1F" w:rsidRDefault="007E7203" w:rsidP="00102CDE">
      <w:pPr>
        <w:pStyle w:val="Teksttreci21"/>
        <w:numPr>
          <w:ilvl w:val="0"/>
          <w:numId w:val="33"/>
        </w:numPr>
        <w:shd w:val="clear" w:color="auto" w:fill="auto"/>
        <w:spacing w:before="0"/>
        <w:ind w:left="1276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Wykonawca jest zobowiązany wykonać usługę terminowo i rzetelnie.</w:t>
      </w:r>
    </w:p>
    <w:p w14:paraId="42F2D513" w14:textId="77777777" w:rsidR="007E7203" w:rsidRPr="008C4B1F" w:rsidRDefault="007E7203" w:rsidP="00102CDE">
      <w:pPr>
        <w:pStyle w:val="Teksttreci21"/>
        <w:numPr>
          <w:ilvl w:val="0"/>
          <w:numId w:val="33"/>
        </w:numPr>
        <w:shd w:val="clear" w:color="auto" w:fill="auto"/>
        <w:spacing w:before="0"/>
        <w:ind w:left="1276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Podczas konserwacji i napraw, na życzenie Zamawiającego, Wykonawca w cenie umowy będzie udzielał informacji i porad w zakresie użytkowania urządzeń.</w:t>
      </w:r>
    </w:p>
    <w:p w14:paraId="78E51F0D" w14:textId="77777777" w:rsidR="007E7203" w:rsidRPr="008C4B1F" w:rsidRDefault="007E7203" w:rsidP="00102CDE">
      <w:pPr>
        <w:pStyle w:val="Teksttreci21"/>
        <w:numPr>
          <w:ilvl w:val="0"/>
          <w:numId w:val="33"/>
        </w:numPr>
        <w:shd w:val="clear" w:color="auto" w:fill="auto"/>
        <w:spacing w:before="0"/>
        <w:ind w:left="1276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Wszelkie opinie i oceny stanu technicznego urządzeń medycznych objętych umową będą wykonane w cenie umowy.</w:t>
      </w:r>
    </w:p>
    <w:p w14:paraId="08E53E2C" w14:textId="77777777" w:rsidR="007E7203" w:rsidRPr="008C4B1F" w:rsidRDefault="007E7203" w:rsidP="00102CDE">
      <w:pPr>
        <w:pStyle w:val="Teksttreci21"/>
        <w:numPr>
          <w:ilvl w:val="0"/>
          <w:numId w:val="33"/>
        </w:numPr>
        <w:shd w:val="clear" w:color="auto" w:fill="auto"/>
        <w:spacing w:before="0"/>
        <w:ind w:left="1276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 przypadku wyłączenia aparatu z użytkowania, do Wykonawcy należy obowiązek umieszczenia na niesprawnym aparacie czytelnej informacji: „urządzenie </w:t>
      </w:r>
      <w:r w:rsidRPr="008C4B1F">
        <w:rPr>
          <w:rFonts w:asciiTheme="minorHAnsi" w:hAnsiTheme="minorHAnsi" w:cstheme="minorHAnsi"/>
          <w:sz w:val="20"/>
          <w:szCs w:val="20"/>
        </w:rPr>
        <w:lastRenderedPageBreak/>
        <w:t xml:space="preserve">niesprawne - nie używać” lub: </w:t>
      </w:r>
      <w:proofErr w:type="gramStart"/>
      <w:r w:rsidRPr="008C4B1F">
        <w:rPr>
          <w:rFonts w:asciiTheme="minorHAnsi" w:hAnsiTheme="minorHAnsi" w:cstheme="minorHAnsi"/>
          <w:sz w:val="20"/>
          <w:szCs w:val="20"/>
        </w:rPr>
        <w:t>„ urządzenie</w:t>
      </w:r>
      <w:proofErr w:type="gramEnd"/>
      <w:r w:rsidRPr="008C4B1F">
        <w:rPr>
          <w:rFonts w:asciiTheme="minorHAnsi" w:hAnsiTheme="minorHAnsi" w:cstheme="minorHAnsi"/>
          <w:sz w:val="20"/>
          <w:szCs w:val="20"/>
        </w:rPr>
        <w:t xml:space="preserve"> przeznaczone do naprawy - nie używać”.</w:t>
      </w:r>
    </w:p>
    <w:p w14:paraId="079507A4" w14:textId="77777777" w:rsidR="00102CDE" w:rsidRPr="008C4B1F" w:rsidRDefault="007E7203" w:rsidP="00102CDE">
      <w:pPr>
        <w:pStyle w:val="Teksttreci21"/>
        <w:numPr>
          <w:ilvl w:val="0"/>
          <w:numId w:val="33"/>
        </w:numPr>
        <w:shd w:val="clear" w:color="auto" w:fill="auto"/>
        <w:spacing w:before="0"/>
        <w:ind w:left="1276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Czas reakcji na zgłoszenie awarii nie może być dłuższy niż 48h (liczone w dni robocze, tj. od poniedziałku do piątku z wyłączeniem dni ustawowo wolnych od pracy). Jako reakcję Zamawiający rozumie przybycie przedstawicieli Wykonawcy do Przychodni w celu zdiagnozowania problemu i podjęcia czynności serwisowych (diagnostycznych/naprawczych) lub udzielenie telefonicznych informacji rozwiązujących problem (tylko w przypadku możliwości rozwiązania problemu przez personel Zamawiającego)</w:t>
      </w:r>
      <w:r w:rsidR="00102CDE" w:rsidRPr="008C4B1F">
        <w:rPr>
          <w:rFonts w:asciiTheme="minorHAnsi" w:hAnsiTheme="minorHAnsi" w:cstheme="minorHAnsi"/>
          <w:sz w:val="20"/>
          <w:szCs w:val="20"/>
        </w:rPr>
        <w:t>.</w:t>
      </w:r>
    </w:p>
    <w:p w14:paraId="5D8EC89E" w14:textId="4F1584D0" w:rsidR="007E7203" w:rsidRPr="008C4B1F" w:rsidRDefault="007E7203" w:rsidP="00102CDE">
      <w:pPr>
        <w:pStyle w:val="Teksttreci21"/>
        <w:numPr>
          <w:ilvl w:val="0"/>
          <w:numId w:val="33"/>
        </w:numPr>
        <w:shd w:val="clear" w:color="auto" w:fill="auto"/>
        <w:spacing w:before="0"/>
        <w:ind w:left="1276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 Naprawa niewymagająca wymiany części zamiennych lub z wymianą części zamiennych będących na stanie magazynowym Wykonawcy zostanie wykonana w czasie nie dłuższym niż 72 godziny (w dni robocze od poniedziałku do piątku, z wyłączeniem dni ustawowo wolnych od pracy), a w przypadku konieczności importu części zamiennych termin naprawy może ulec wydłużeniu do 14 dni roboczych licząc od daty zdiagnozowania awarii.</w:t>
      </w:r>
    </w:p>
    <w:p w14:paraId="49B33CCD" w14:textId="77777777" w:rsidR="007E7203" w:rsidRPr="008C4B1F" w:rsidRDefault="007E7203" w:rsidP="00102CDE">
      <w:pPr>
        <w:pStyle w:val="Teksttreci21"/>
        <w:numPr>
          <w:ilvl w:val="0"/>
          <w:numId w:val="33"/>
        </w:numPr>
        <w:shd w:val="clear" w:color="auto" w:fill="auto"/>
        <w:spacing w:before="0"/>
        <w:ind w:left="1276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Przeglądy aparatu zostaną przeprowadzone zgodnie z procedurami producenta i z zachowaniem terminów wynikających z dokumentacji (paszportu technicznego) urządzenia.</w:t>
      </w:r>
    </w:p>
    <w:p w14:paraId="7C30516C" w14:textId="77777777" w:rsidR="007E7203" w:rsidRPr="008C4B1F" w:rsidRDefault="007E7203" w:rsidP="00102CDE">
      <w:pPr>
        <w:pStyle w:val="Teksttreci21"/>
        <w:numPr>
          <w:ilvl w:val="0"/>
          <w:numId w:val="33"/>
        </w:numPr>
        <w:shd w:val="clear" w:color="auto" w:fill="auto"/>
        <w:spacing w:before="0"/>
        <w:ind w:left="1276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Wszelkie konserwacje i naprawy wykonywane będą u Zamawiającego. W szczególnych przypadkach naprawa może być wykonana, za zgodą Zamawiającego u Wykonawcy (naprawa warsztatowa). W przypadku konieczności wykonania usług objętych umową w serwisie Wykonawcy, Wykonawca zapewnia własny transport na przewóz sprzętu w obie strony oraz ponosi wszelkie koszty i odpowiedzialność związane z transportem sprzętu, a także na własny koszt i ryzyko zdemontuje uszkodzoną część i po wykonanej naprawie ją zamontuje.</w:t>
      </w:r>
    </w:p>
    <w:p w14:paraId="64B08AFA" w14:textId="77777777" w:rsidR="007E7203" w:rsidRPr="008C4B1F" w:rsidRDefault="007E7203" w:rsidP="00102CDE">
      <w:pPr>
        <w:pStyle w:val="Teksttreci21"/>
        <w:numPr>
          <w:ilvl w:val="0"/>
          <w:numId w:val="33"/>
        </w:numPr>
        <w:shd w:val="clear" w:color="auto" w:fill="auto"/>
        <w:spacing w:before="0"/>
        <w:ind w:left="1276" w:hanging="42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 przypadku, gdyby termin wykonania usługi został z winy Wykonawcy przekroczony o więcej niż 14 dni, Zamawiający ma prawo odstąpienia od umowy pod warunkiem niewywiązania się Wykonawcy z pisemnego wezwania do usunięcia wady w nowym terminie (min. 7 dni roboczych). W takim przypadku Wykonawcy nie przysługuje jakiekolwiek roszczenie od Zamawiającego, poza zapłatą za już zrealizowaną część umowy.</w:t>
      </w:r>
    </w:p>
    <w:p w14:paraId="517D7007" w14:textId="77777777" w:rsidR="00CD6CF3" w:rsidRPr="008C4B1F" w:rsidRDefault="00CD6CF3" w:rsidP="00102CDE">
      <w:pPr>
        <w:pStyle w:val="Teksttreci21"/>
        <w:shd w:val="clear" w:color="auto" w:fill="auto"/>
        <w:spacing w:before="0"/>
        <w:ind w:left="1276" w:firstLine="0"/>
        <w:rPr>
          <w:rFonts w:asciiTheme="minorHAnsi" w:hAnsiTheme="minorHAnsi" w:cstheme="minorHAnsi"/>
          <w:sz w:val="20"/>
          <w:szCs w:val="20"/>
        </w:rPr>
      </w:pPr>
    </w:p>
    <w:p w14:paraId="6998AFD1" w14:textId="264FE249" w:rsidR="00CD6CF3" w:rsidRPr="008C4B1F" w:rsidRDefault="00CD6CF3" w:rsidP="00EE103B">
      <w:pPr>
        <w:pStyle w:val="Teksttreci31"/>
        <w:numPr>
          <w:ilvl w:val="0"/>
          <w:numId w:val="20"/>
        </w:numPr>
        <w:shd w:val="clear" w:color="auto" w:fill="auto"/>
        <w:spacing w:after="179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Przeglądy, konserwacje, testy specjalistyczne oraz naprawy aparatu RTG SIEMENS MULTIX FUSION </w:t>
      </w:r>
      <w:r w:rsidR="00EE103B" w:rsidRPr="008C4B1F">
        <w:rPr>
          <w:rFonts w:asciiTheme="minorHAnsi" w:hAnsiTheme="minorHAnsi" w:cstheme="minorHAnsi"/>
          <w:sz w:val="20"/>
          <w:szCs w:val="20"/>
        </w:rPr>
        <w:t xml:space="preserve"> </w:t>
      </w:r>
      <w:r w:rsidRPr="008C4B1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19DD9D1" w14:textId="66B21EC8" w:rsidR="00CD6CF3" w:rsidRPr="008C4B1F" w:rsidRDefault="00CD6CF3" w:rsidP="00CD6CF3">
      <w:pPr>
        <w:pStyle w:val="Teksttreci21"/>
        <w:numPr>
          <w:ilvl w:val="0"/>
          <w:numId w:val="12"/>
        </w:numPr>
        <w:shd w:val="clear" w:color="auto" w:fill="auto"/>
        <w:tabs>
          <w:tab w:val="left" w:pos="360"/>
        </w:tabs>
        <w:spacing w:before="0" w:line="278" w:lineRule="exac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Przedmiotem zamówienia są przeglądy, konserwacje oraz naprawy aparatu RTG MULTIX FUSION</w:t>
      </w:r>
      <w:r w:rsidR="008658C0" w:rsidRPr="008C4B1F">
        <w:rPr>
          <w:rFonts w:asciiTheme="minorHAnsi" w:hAnsiTheme="minorHAnsi" w:cstheme="minorHAnsi"/>
          <w:sz w:val="20"/>
          <w:szCs w:val="20"/>
        </w:rPr>
        <w:t xml:space="preserve"> (ns:1012)</w:t>
      </w:r>
      <w:r w:rsidRPr="008C4B1F">
        <w:rPr>
          <w:rFonts w:asciiTheme="minorHAnsi" w:hAnsiTheme="minorHAnsi" w:cstheme="minorHAnsi"/>
          <w:sz w:val="20"/>
          <w:szCs w:val="20"/>
        </w:rPr>
        <w:t xml:space="preserve"> w siedzibie Specjalistycznej Przychodni Lekarskiej dla Pracowników Wojska SPZOZ w Warszawie</w:t>
      </w:r>
      <w:r w:rsidR="00EE103B" w:rsidRPr="008C4B1F">
        <w:rPr>
          <w:rFonts w:asciiTheme="minorHAnsi" w:hAnsiTheme="minorHAnsi" w:cstheme="minorHAnsi"/>
          <w:sz w:val="20"/>
          <w:szCs w:val="20"/>
        </w:rPr>
        <w:t>, przy ul. Nowowiejska 5</w:t>
      </w:r>
      <w:r w:rsidR="004651F0" w:rsidRPr="008C4B1F">
        <w:rPr>
          <w:rFonts w:asciiTheme="minorHAnsi" w:hAnsiTheme="minorHAnsi" w:cstheme="minorHAnsi"/>
          <w:sz w:val="20"/>
          <w:szCs w:val="20"/>
        </w:rPr>
        <w:t xml:space="preserve"> (00-643 Warszawa)</w:t>
      </w:r>
      <w:r w:rsidRPr="008C4B1F">
        <w:rPr>
          <w:rFonts w:asciiTheme="minorHAnsi" w:hAnsiTheme="minorHAnsi" w:cstheme="minorHAnsi"/>
          <w:sz w:val="20"/>
          <w:szCs w:val="20"/>
        </w:rPr>
        <w:t>.</w:t>
      </w:r>
    </w:p>
    <w:p w14:paraId="3FB9E830" w14:textId="77777777" w:rsidR="00CD6CF3" w:rsidRPr="008C4B1F" w:rsidRDefault="00CD6CF3" w:rsidP="00CD6CF3">
      <w:pPr>
        <w:pStyle w:val="Teksttreci21"/>
        <w:numPr>
          <w:ilvl w:val="0"/>
          <w:numId w:val="12"/>
        </w:numPr>
        <w:shd w:val="clear" w:color="auto" w:fill="auto"/>
        <w:tabs>
          <w:tab w:val="left" w:pos="360"/>
        </w:tabs>
        <w:spacing w:before="0" w:line="278" w:lineRule="exac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Przedmiot zamówienia obejmuje:</w:t>
      </w:r>
    </w:p>
    <w:p w14:paraId="5A0D5B4B" w14:textId="77777777" w:rsidR="00CD6CF3" w:rsidRPr="008C4B1F" w:rsidRDefault="00CD6CF3" w:rsidP="00EE103B">
      <w:pPr>
        <w:pStyle w:val="Teksttreci21"/>
        <w:shd w:val="clear" w:color="auto" w:fill="auto"/>
        <w:spacing w:before="0" w:line="283" w:lineRule="exact"/>
        <w:ind w:left="851" w:firstLine="0"/>
        <w:rPr>
          <w:rStyle w:val="Teksttreci20"/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</w:pPr>
      <w:r w:rsidRPr="008C4B1F">
        <w:rPr>
          <w:rStyle w:val="Teksttreci20"/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  <w:t>Przeglądy oraz konserwacje sprzętu medycznego:</w:t>
      </w:r>
    </w:p>
    <w:p w14:paraId="4D742EA0" w14:textId="40FFC3A5" w:rsidR="00CD6CF3" w:rsidRPr="008C4B1F" w:rsidRDefault="00CD6CF3" w:rsidP="00EE103B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Czynności konserwacyjno-przeglądowe polegają na: zebraniu informacji o zaobserwowanych przez użytkownika usterkach, oględzinach aparatu, usunięciu zauważonych usterek, pracach konserwacyjnych określonych przez producenta, pomiarach kontrolnych, regulacjach wymaganych przez producenta parametrów, sprawdzeniu działania aparatu oraz naprawach bieżących.</w:t>
      </w:r>
    </w:p>
    <w:p w14:paraId="7D2D9CEB" w14:textId="77777777" w:rsidR="00CD6CF3" w:rsidRPr="008C4B1F" w:rsidRDefault="00CD6CF3" w:rsidP="00EE103B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Konserwacje aparatu należy wykonywać z uwzględnieniem zaleceń producenta dotyczących zakresu i częstotliwości konserwacji podanych </w:t>
      </w:r>
      <w:r w:rsidR="00D44F51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 xml:space="preserve">w dokumentacji technicznej oraz zachowując przepisy bhp i </w:t>
      </w:r>
      <w:proofErr w:type="spellStart"/>
      <w:r w:rsidRPr="008C4B1F">
        <w:rPr>
          <w:rFonts w:asciiTheme="minorHAnsi" w:hAnsiTheme="minorHAnsi" w:cstheme="minorHAnsi"/>
          <w:sz w:val="20"/>
          <w:szCs w:val="20"/>
        </w:rPr>
        <w:t>ppoż</w:t>
      </w:r>
      <w:proofErr w:type="spellEnd"/>
      <w:r w:rsidRPr="008C4B1F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8C4B1F">
        <w:rPr>
          <w:rFonts w:asciiTheme="minorHAnsi" w:hAnsiTheme="minorHAnsi" w:cstheme="minorHAnsi"/>
          <w:sz w:val="20"/>
          <w:szCs w:val="20"/>
        </w:rPr>
        <w:t>oraz  z</w:t>
      </w:r>
      <w:proofErr w:type="gramEnd"/>
      <w:r w:rsidRPr="008C4B1F">
        <w:rPr>
          <w:rFonts w:asciiTheme="minorHAnsi" w:hAnsiTheme="minorHAnsi" w:cstheme="minorHAnsi"/>
          <w:sz w:val="20"/>
          <w:szCs w:val="20"/>
        </w:rPr>
        <w:t xml:space="preserve"> wymaganiami  nałożonymi przez NFZ.</w:t>
      </w:r>
    </w:p>
    <w:p w14:paraId="59E9D9AE" w14:textId="0A5ACA01" w:rsidR="00CD6CF3" w:rsidRPr="008C4B1F" w:rsidRDefault="00CD6CF3" w:rsidP="00EE103B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Przeglądy aparatu należy wykonywać raz na rok (1 przegląd w trakcie umowy) - zakres czynności wykonywanych w ramach przeglądów i terminy ich wykonywania powinny być zgodne z zaleceniami producenta i obowiązującymi przepisami</w:t>
      </w:r>
      <w:r w:rsidR="00EE103B" w:rsidRPr="008C4B1F">
        <w:rPr>
          <w:rFonts w:asciiTheme="minorHAnsi" w:hAnsiTheme="minorHAnsi" w:cstheme="minorHAnsi"/>
          <w:sz w:val="20"/>
          <w:szCs w:val="20"/>
        </w:rPr>
        <w:t>.</w:t>
      </w:r>
    </w:p>
    <w:p w14:paraId="7B50E138" w14:textId="77777777" w:rsidR="00CD6CF3" w:rsidRPr="008C4B1F" w:rsidRDefault="00CD6CF3" w:rsidP="00EE103B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Podczas pierwszego przeglądu pracownik serwisu sprawdza kompletność dokumentacji aparatu oraz w przypadku stwierdzenia braków uzupełniają.</w:t>
      </w:r>
    </w:p>
    <w:p w14:paraId="68DD0898" w14:textId="77777777" w:rsidR="00CD6CF3" w:rsidRPr="008C4B1F" w:rsidRDefault="00CD6CF3" w:rsidP="00EE103B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lastRenderedPageBreak/>
        <w:t>Wykonawca każdorazowo wystawia raport serwisowy oraz dokonuje wpisu do dokumentacji eksploatacji sprzętu (paszportu techni</w:t>
      </w:r>
      <w:r w:rsidR="00D44F51" w:rsidRPr="008C4B1F">
        <w:rPr>
          <w:rFonts w:asciiTheme="minorHAnsi" w:hAnsiTheme="minorHAnsi" w:cstheme="minorHAnsi"/>
          <w:sz w:val="20"/>
          <w:szCs w:val="20"/>
        </w:rPr>
        <w:t>cznego)</w:t>
      </w:r>
      <w:r w:rsidR="00D44F51" w:rsidRPr="008C4B1F">
        <w:rPr>
          <w:rFonts w:asciiTheme="minorHAnsi" w:hAnsiTheme="minorHAnsi" w:cstheme="minorHAnsi"/>
          <w:sz w:val="20"/>
          <w:szCs w:val="20"/>
        </w:rPr>
        <w:br/>
        <w:t xml:space="preserve"> z wykonanych czynności </w:t>
      </w:r>
      <w:r w:rsidRPr="008C4B1F">
        <w:rPr>
          <w:rFonts w:asciiTheme="minorHAnsi" w:hAnsiTheme="minorHAnsi" w:cstheme="minorHAnsi"/>
          <w:sz w:val="20"/>
          <w:szCs w:val="20"/>
        </w:rPr>
        <w:t>sporządzanie protokołu odbioru usługi serwisowej po każdorazowym przeglądzie</w:t>
      </w:r>
      <w:r w:rsidR="00D44F51" w:rsidRPr="008C4B1F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D44F51" w:rsidRPr="008C4B1F">
        <w:rPr>
          <w:rFonts w:asciiTheme="minorHAnsi" w:hAnsiTheme="minorHAnsi" w:cstheme="minorHAnsi"/>
          <w:sz w:val="20"/>
          <w:szCs w:val="20"/>
        </w:rPr>
        <w:t>narawie</w:t>
      </w:r>
      <w:proofErr w:type="spellEnd"/>
      <w:r w:rsidR="00D44F51" w:rsidRPr="008C4B1F">
        <w:rPr>
          <w:rFonts w:asciiTheme="minorHAnsi" w:hAnsiTheme="minorHAnsi" w:cstheme="minorHAnsi"/>
          <w:sz w:val="20"/>
          <w:szCs w:val="20"/>
        </w:rPr>
        <w:t>/konserwacji</w:t>
      </w:r>
      <w:r w:rsidRPr="008C4B1F">
        <w:rPr>
          <w:rFonts w:asciiTheme="minorHAnsi" w:hAnsiTheme="minorHAnsi" w:cstheme="minorHAnsi"/>
          <w:sz w:val="20"/>
          <w:szCs w:val="20"/>
        </w:rPr>
        <w:t xml:space="preserve"> (zgodnie z wzorem protokołu udostępnionym przez Zamawiającego) - protokół należy sporządzić w 2 egzemplarzach (jeden egzemplarz należy załączyć do paszportu technicznego, drugi do faktury VAT),</w:t>
      </w:r>
    </w:p>
    <w:p w14:paraId="029F94C0" w14:textId="77777777" w:rsidR="00CD6CF3" w:rsidRPr="008C4B1F" w:rsidRDefault="00CD6CF3" w:rsidP="00EE103B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Wykonawca po wykonaniu przeglądu wystawia certyfikat, jeżeli stan techniczny aparatu RTG jest prawidłowy. Nieprawidłowości stwierdzone podczas przeglądu Wykonawca usuwa zgodnie z warunkami umowy, po czym przeprowadza przegląd techniczny zakończony wystawieniem certyfikatu potwierdzającego pełną sprawność techniczną aparatu RTG.</w:t>
      </w:r>
    </w:p>
    <w:p w14:paraId="3F1A41F2" w14:textId="77777777" w:rsidR="00CD6CF3" w:rsidRPr="008C4B1F" w:rsidRDefault="00CD6CF3" w:rsidP="00EE103B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 miarę potrzeby w ramach przeglądów Wykonawca będzie przeprowadzał w cenie umowy instruktaże dla użytkowników,</w:t>
      </w:r>
    </w:p>
    <w:p w14:paraId="6D60C398" w14:textId="77777777" w:rsidR="00CD6CF3" w:rsidRPr="008C4B1F" w:rsidRDefault="00CD6CF3" w:rsidP="00EE103B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Każdorazowo Wykonawca dokona sprawdzenia instalacji urządzenia.</w:t>
      </w:r>
    </w:p>
    <w:p w14:paraId="75214B39" w14:textId="77777777" w:rsidR="004651F0" w:rsidRPr="008C4B1F" w:rsidRDefault="004651F0" w:rsidP="004651F0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Przeglądy aparatu należy wykonywać raz na rok (1 przegląd w trakcie umowy) - zakres czynności wykonywanych w ramach przeglądów i terminy ich wykonywania powinny być zgodne z zaleceniami producenta i obowiązującymi przepisami </w:t>
      </w:r>
    </w:p>
    <w:p w14:paraId="7ADA1FF8" w14:textId="77777777" w:rsidR="004651F0" w:rsidRPr="008C4B1F" w:rsidRDefault="004651F0" w:rsidP="004651F0">
      <w:pPr>
        <w:pStyle w:val="Teksttreci21"/>
        <w:shd w:val="clear" w:color="auto" w:fill="auto"/>
        <w:spacing w:before="0" w:line="283" w:lineRule="exact"/>
        <w:ind w:left="993" w:firstLine="0"/>
        <w:rPr>
          <w:rFonts w:asciiTheme="minorHAnsi" w:hAnsiTheme="minorHAnsi" w:cstheme="minorHAnsi"/>
          <w:b/>
          <w:i/>
          <w:iCs/>
          <w:sz w:val="20"/>
          <w:szCs w:val="20"/>
          <w:u w:val="single"/>
          <w:lang w:eastAsia="pl-PL"/>
        </w:rPr>
      </w:pPr>
      <w:r w:rsidRPr="008C4B1F">
        <w:rPr>
          <w:rStyle w:val="Teksttreci20"/>
          <w:rFonts w:asciiTheme="minorHAnsi" w:hAnsiTheme="minorHAnsi" w:cstheme="minorHAnsi"/>
          <w:b/>
          <w:i/>
          <w:iCs/>
          <w:color w:val="auto"/>
          <w:sz w:val="20"/>
          <w:szCs w:val="20"/>
        </w:rPr>
        <w:t>Testy specjalistyczne:</w:t>
      </w:r>
    </w:p>
    <w:p w14:paraId="343C9787" w14:textId="636A033B" w:rsidR="00CD6CF3" w:rsidRPr="008C4B1F" w:rsidRDefault="00CD6CF3" w:rsidP="00EE103B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b/>
          <w:bCs/>
          <w:sz w:val="20"/>
          <w:szCs w:val="20"/>
        </w:rPr>
        <w:t>Raz w roku Wykonawca wykona testy specjalistyczne aparatu RTG MULTI</w:t>
      </w:r>
      <w:r w:rsidR="004651F0" w:rsidRPr="008C4B1F">
        <w:rPr>
          <w:rFonts w:asciiTheme="minorHAnsi" w:hAnsiTheme="minorHAnsi" w:cstheme="minorHAnsi"/>
          <w:b/>
          <w:bCs/>
          <w:sz w:val="20"/>
          <w:szCs w:val="20"/>
        </w:rPr>
        <w:t>X</w:t>
      </w:r>
      <w:r w:rsidRPr="008C4B1F">
        <w:rPr>
          <w:rFonts w:asciiTheme="minorHAnsi" w:hAnsiTheme="minorHAnsi" w:cstheme="minorHAnsi"/>
          <w:b/>
          <w:bCs/>
          <w:sz w:val="20"/>
          <w:szCs w:val="20"/>
        </w:rPr>
        <w:t xml:space="preserve"> FUSION </w:t>
      </w:r>
      <w:r w:rsidR="004651F0" w:rsidRPr="008C4B1F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(zgodnie z Rozporządzenie Ministra Zdrowia z dnia 18 lutego 2011 r. w sprawie warunków bezpiecznego stosowania promieniowania jonizującego dla wszystkich rodzajów ekspozycji medycznej (tekst jednolity - Dz. U. z 2017 r., poz. 884) oraz z Rozporządzeniem Ministra Zdrowia z dnia 12 grudnia 2022 r. w sprawie testów eksploatacyjnych urządzeń radiologicznych i urządzeń </w:t>
      </w:r>
      <w:r w:rsidR="004651F0" w:rsidRPr="008C4B1F">
        <w:rPr>
          <w:rFonts w:asciiTheme="minorHAnsi" w:hAnsiTheme="minorHAnsi" w:cstheme="minorHAnsi"/>
          <w:b/>
          <w:bCs/>
          <w:sz w:val="20"/>
          <w:szCs w:val="20"/>
        </w:rPr>
        <w:t>pomocniczych (Dz. U. 2022 poz. 2759).</w:t>
      </w:r>
      <w:r w:rsidRPr="008C4B1F">
        <w:rPr>
          <w:rFonts w:asciiTheme="minorHAnsi" w:hAnsiTheme="minorHAnsi" w:cstheme="minorHAnsi"/>
          <w:sz w:val="20"/>
          <w:szCs w:val="20"/>
        </w:rPr>
        <w:t xml:space="preserve"> Wykonawca po wykonaniu testów specjalistycznych winien przekazać Zamawiającemu protokół z testów specjalistycznych oddzielnie dla każdego poddanego testom specjalistycznym aparatu i związanych z nim urządzeń pomocniczych. Protokół musi zawierać między innymi wyniki wszystkich przeprowadzonych pomiarów, rezultaty obróbki matematycznej otrzymanych wyników, jednoznaczne określenie o akceptacji lub jej braku w przypadku każdego z badanych parametrów oraz uwagi dotyczące </w:t>
      </w:r>
      <w:r w:rsidR="00D44F51" w:rsidRPr="008C4B1F">
        <w:rPr>
          <w:rFonts w:asciiTheme="minorHAnsi" w:hAnsiTheme="minorHAnsi" w:cstheme="minorHAnsi"/>
          <w:sz w:val="20"/>
          <w:szCs w:val="20"/>
        </w:rPr>
        <w:t>poprawy, jakości</w:t>
      </w:r>
      <w:r w:rsidRPr="008C4B1F">
        <w:rPr>
          <w:rFonts w:asciiTheme="minorHAnsi" w:hAnsiTheme="minorHAnsi" w:cstheme="minorHAnsi"/>
          <w:sz w:val="20"/>
          <w:szCs w:val="20"/>
        </w:rPr>
        <w:t xml:space="preserve"> pracy aparatury.</w:t>
      </w:r>
    </w:p>
    <w:p w14:paraId="15DE519A" w14:textId="77777777" w:rsidR="004651F0" w:rsidRPr="008C4B1F" w:rsidRDefault="004651F0" w:rsidP="004651F0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418" w:hanging="425"/>
        <w:rPr>
          <w:rFonts w:asciiTheme="minorHAnsi" w:hAnsiTheme="minorHAnsi" w:cstheme="minorHAnsi"/>
          <w:sz w:val="20"/>
          <w:szCs w:val="20"/>
        </w:rPr>
      </w:pPr>
      <w:r w:rsidRPr="002B4731">
        <w:rPr>
          <w:rFonts w:asciiTheme="minorHAnsi" w:hAnsiTheme="minorHAnsi" w:cstheme="minorHAnsi"/>
          <w:sz w:val="20"/>
          <w:szCs w:val="20"/>
        </w:rPr>
        <w:t>Testy specjalistyczne muszą zostać wykonane w pełnym zakresie wysokich napięć dostępnych dla danego modelu urządzenia oraz dla wszystkich ognisk (parametry określone w specyfikacji aparatu).</w:t>
      </w:r>
    </w:p>
    <w:p w14:paraId="0CED4CDA" w14:textId="77777777" w:rsidR="004651F0" w:rsidRPr="008C4B1F" w:rsidRDefault="004651F0" w:rsidP="004651F0">
      <w:pPr>
        <w:pStyle w:val="Teksttreci21"/>
        <w:numPr>
          <w:ilvl w:val="0"/>
          <w:numId w:val="23"/>
        </w:numPr>
        <w:shd w:val="clear" w:color="auto" w:fill="auto"/>
        <w:tabs>
          <w:tab w:val="left" w:pos="181"/>
        </w:tabs>
        <w:spacing w:before="0" w:line="278" w:lineRule="exact"/>
        <w:ind w:left="1276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Przekazanie raportu z wykonanych </w:t>
      </w:r>
      <w:proofErr w:type="gramStart"/>
      <w:r w:rsidRPr="008C4B1F">
        <w:rPr>
          <w:rFonts w:asciiTheme="minorHAnsi" w:hAnsiTheme="minorHAnsi" w:cstheme="minorHAnsi"/>
          <w:sz w:val="20"/>
          <w:szCs w:val="20"/>
        </w:rPr>
        <w:t>testów  (</w:t>
      </w:r>
      <w:proofErr w:type="gramEnd"/>
      <w:r w:rsidRPr="008C4B1F">
        <w:rPr>
          <w:rFonts w:asciiTheme="minorHAnsi" w:hAnsiTheme="minorHAnsi" w:cstheme="minorHAnsi"/>
          <w:sz w:val="20"/>
          <w:szCs w:val="20"/>
        </w:rPr>
        <w:t>dalej raport) nastąpi maksymalnie w ciągu 14 dni kalendarzowych w formie elektronicznej (skan pełnego raportu z podpisami osób uprawnionych) i papierowej (przesyłką poleconą lub złożenie w kancelarii Spółki) od zakończenia wykonywania testów. Dokument, o którym mowa, zawierać będzie:</w:t>
      </w:r>
    </w:p>
    <w:p w14:paraId="06A9FAC0" w14:textId="77777777" w:rsidR="004651F0" w:rsidRPr="008C4B1F" w:rsidRDefault="004651F0" w:rsidP="004651F0">
      <w:pPr>
        <w:pStyle w:val="Teksttreci21"/>
        <w:shd w:val="clear" w:color="auto" w:fill="auto"/>
        <w:spacing w:before="0"/>
        <w:ind w:left="285" w:firstLine="708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1.</w:t>
      </w:r>
      <w:r w:rsidRPr="008C4B1F">
        <w:rPr>
          <w:rFonts w:asciiTheme="minorHAnsi" w:hAnsiTheme="minorHAnsi" w:cstheme="minorHAnsi"/>
          <w:sz w:val="20"/>
          <w:szCs w:val="20"/>
        </w:rPr>
        <w:tab/>
        <w:t>dane ogólne urządzenia,</w:t>
      </w:r>
    </w:p>
    <w:p w14:paraId="42054A07" w14:textId="77777777" w:rsidR="004651F0" w:rsidRPr="008C4B1F" w:rsidRDefault="004651F0" w:rsidP="004651F0">
      <w:pPr>
        <w:pStyle w:val="Teksttreci21"/>
        <w:shd w:val="clear" w:color="auto" w:fill="auto"/>
        <w:spacing w:before="0"/>
        <w:ind w:left="285" w:firstLine="708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2.</w:t>
      </w:r>
      <w:r w:rsidRPr="008C4B1F">
        <w:rPr>
          <w:rFonts w:asciiTheme="minorHAnsi" w:hAnsiTheme="minorHAnsi" w:cstheme="minorHAnsi"/>
          <w:sz w:val="20"/>
          <w:szCs w:val="20"/>
        </w:rPr>
        <w:tab/>
        <w:t>wyniki badań,</w:t>
      </w:r>
    </w:p>
    <w:p w14:paraId="5FF5C3CF" w14:textId="77777777" w:rsidR="004651F0" w:rsidRPr="008C4B1F" w:rsidRDefault="004651F0" w:rsidP="004651F0">
      <w:pPr>
        <w:pStyle w:val="Teksttreci21"/>
        <w:shd w:val="clear" w:color="auto" w:fill="auto"/>
        <w:spacing w:before="0"/>
        <w:ind w:left="285" w:firstLine="708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3.</w:t>
      </w:r>
      <w:r w:rsidRPr="008C4B1F">
        <w:rPr>
          <w:rFonts w:asciiTheme="minorHAnsi" w:hAnsiTheme="minorHAnsi" w:cstheme="minorHAnsi"/>
          <w:sz w:val="20"/>
          <w:szCs w:val="20"/>
        </w:rPr>
        <w:tab/>
        <w:t>wnioski i zalecenia</w:t>
      </w:r>
    </w:p>
    <w:p w14:paraId="7265D129" w14:textId="77777777" w:rsidR="004651F0" w:rsidRPr="008C4B1F" w:rsidRDefault="004651F0" w:rsidP="004651F0">
      <w:pPr>
        <w:pStyle w:val="Teksttreci21"/>
        <w:shd w:val="clear" w:color="auto" w:fill="auto"/>
        <w:spacing w:before="0"/>
        <w:ind w:left="285" w:firstLine="708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4.</w:t>
      </w:r>
      <w:r w:rsidRPr="008C4B1F">
        <w:rPr>
          <w:rFonts w:asciiTheme="minorHAnsi" w:hAnsiTheme="minorHAnsi" w:cstheme="minorHAnsi"/>
          <w:sz w:val="20"/>
          <w:szCs w:val="20"/>
        </w:rPr>
        <w:tab/>
        <w:t>potwierdzenie prawidłowego wyniku bądź jego braku odnośnie zgodności badanych parametrów z wymaganiami,</w:t>
      </w:r>
    </w:p>
    <w:p w14:paraId="4716007D" w14:textId="77777777" w:rsidR="004651F0" w:rsidRPr="008C4B1F" w:rsidRDefault="004651F0" w:rsidP="004651F0">
      <w:pPr>
        <w:pStyle w:val="Teksttreci21"/>
        <w:shd w:val="clear" w:color="auto" w:fill="auto"/>
        <w:spacing w:before="0"/>
        <w:ind w:left="708" w:firstLine="28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5.</w:t>
      </w:r>
      <w:r w:rsidRPr="008C4B1F">
        <w:rPr>
          <w:rFonts w:asciiTheme="minorHAnsi" w:hAnsiTheme="minorHAnsi" w:cstheme="minorHAnsi"/>
          <w:sz w:val="20"/>
          <w:szCs w:val="20"/>
        </w:rPr>
        <w:tab/>
        <w:t>jednoznaczne potwierdzenie akceptacji bądź jej braku, iż wyniki badań aparatu potwierdzają zgodność z wymaganiami zawartymi w Rozporządzeniu,</w:t>
      </w:r>
    </w:p>
    <w:p w14:paraId="321D9926" w14:textId="77777777" w:rsidR="004651F0" w:rsidRPr="008C4B1F" w:rsidRDefault="004651F0" w:rsidP="004651F0">
      <w:pPr>
        <w:pStyle w:val="Teksttreci21"/>
        <w:shd w:val="clear" w:color="auto" w:fill="auto"/>
        <w:spacing w:before="0"/>
        <w:ind w:left="708" w:firstLine="28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6.</w:t>
      </w:r>
      <w:r w:rsidRPr="008C4B1F">
        <w:rPr>
          <w:rFonts w:asciiTheme="minorHAnsi" w:hAnsiTheme="minorHAnsi" w:cstheme="minorHAnsi"/>
          <w:sz w:val="20"/>
          <w:szCs w:val="20"/>
        </w:rPr>
        <w:tab/>
        <w:t>osobę obecną ze strony zamawiającego przy wykonaniu testów specjalistycznych,</w:t>
      </w:r>
    </w:p>
    <w:p w14:paraId="34890333" w14:textId="77777777" w:rsidR="004651F0" w:rsidRPr="008C4B1F" w:rsidRDefault="004651F0" w:rsidP="004651F0">
      <w:pPr>
        <w:pStyle w:val="Teksttreci21"/>
        <w:shd w:val="clear" w:color="auto" w:fill="auto"/>
        <w:spacing w:before="0"/>
        <w:ind w:left="708" w:firstLine="28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7.</w:t>
      </w:r>
      <w:r w:rsidRPr="008C4B1F">
        <w:rPr>
          <w:rFonts w:asciiTheme="minorHAnsi" w:hAnsiTheme="minorHAnsi" w:cstheme="minorHAnsi"/>
          <w:sz w:val="20"/>
          <w:szCs w:val="20"/>
        </w:rPr>
        <w:tab/>
        <w:t>Osobę/osoby wykonujące testy specjalistyczne ze strony Wykonawcy,</w:t>
      </w:r>
    </w:p>
    <w:p w14:paraId="074C7E71" w14:textId="77777777" w:rsidR="004651F0" w:rsidRPr="008C4B1F" w:rsidRDefault="004651F0" w:rsidP="004651F0">
      <w:pPr>
        <w:pStyle w:val="Teksttreci21"/>
        <w:shd w:val="clear" w:color="auto" w:fill="auto"/>
        <w:spacing w:before="0"/>
        <w:ind w:left="708" w:firstLine="285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8.</w:t>
      </w:r>
      <w:r w:rsidRPr="008C4B1F">
        <w:rPr>
          <w:rFonts w:asciiTheme="minorHAnsi" w:hAnsiTheme="minorHAnsi" w:cstheme="minorHAnsi"/>
          <w:sz w:val="20"/>
          <w:szCs w:val="20"/>
        </w:rPr>
        <w:tab/>
        <w:t>uwagi.</w:t>
      </w:r>
    </w:p>
    <w:p w14:paraId="47AB7D9A" w14:textId="77777777" w:rsidR="00CD6CF3" w:rsidRPr="008C4B1F" w:rsidRDefault="00CD6CF3" w:rsidP="00D44F51">
      <w:pPr>
        <w:pStyle w:val="Teksttreci21"/>
        <w:numPr>
          <w:ilvl w:val="0"/>
          <w:numId w:val="21"/>
        </w:numPr>
        <w:shd w:val="clear" w:color="auto" w:fill="auto"/>
        <w:spacing w:before="0" w:line="278" w:lineRule="exact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0"/>
          <w:rFonts w:asciiTheme="minorHAnsi" w:hAnsiTheme="minorHAnsi" w:cstheme="minorHAnsi"/>
          <w:b/>
          <w:color w:val="auto"/>
          <w:sz w:val="20"/>
          <w:szCs w:val="20"/>
        </w:rPr>
        <w:lastRenderedPageBreak/>
        <w:t>Naprawa sprzętu medycznego:</w:t>
      </w:r>
    </w:p>
    <w:p w14:paraId="18FE4AF3" w14:textId="77777777" w:rsidR="00CD6CF3" w:rsidRPr="008C4B1F" w:rsidRDefault="00CD6CF3" w:rsidP="00EE103B">
      <w:pPr>
        <w:pStyle w:val="Teksttreci21"/>
        <w:numPr>
          <w:ilvl w:val="0"/>
          <w:numId w:val="35"/>
        </w:numPr>
        <w:shd w:val="clear" w:color="auto" w:fill="auto"/>
        <w:tabs>
          <w:tab w:val="left" w:pos="181"/>
        </w:tabs>
        <w:spacing w:before="0" w:line="278" w:lineRule="exact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Czynności naprawcze polegają na przywróceniu pełnej sprawności aparatu po awarii, regulacjach wymaganych przez producenta</w:t>
      </w:r>
    </w:p>
    <w:p w14:paraId="6E8E031F" w14:textId="77777777" w:rsidR="00CD6CF3" w:rsidRPr="008C4B1F" w:rsidRDefault="00CD6CF3" w:rsidP="00EE103B">
      <w:pPr>
        <w:pStyle w:val="Teksttreci21"/>
        <w:numPr>
          <w:ilvl w:val="0"/>
          <w:numId w:val="35"/>
        </w:numPr>
        <w:shd w:val="clear" w:color="auto" w:fill="auto"/>
        <w:tabs>
          <w:tab w:val="left" w:pos="181"/>
        </w:tabs>
        <w:spacing w:before="0" w:line="278" w:lineRule="exact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>Wykonawca każdorazowo wystawia protokół/raport serwisowy z przeprowadzonej naprawy oraz dokonuje wpisu do dokumentacji eksploatacji sprzętu (paszportu technicznego) z wykonanych czynności.</w:t>
      </w:r>
    </w:p>
    <w:p w14:paraId="591ABAF7" w14:textId="16685A76" w:rsidR="00CD6CF3" w:rsidRPr="008C4B1F" w:rsidRDefault="00CD6CF3" w:rsidP="00EE103B">
      <w:pPr>
        <w:pStyle w:val="Teksttreci21"/>
        <w:numPr>
          <w:ilvl w:val="0"/>
          <w:numId w:val="35"/>
        </w:numPr>
        <w:shd w:val="clear" w:color="auto" w:fill="auto"/>
        <w:tabs>
          <w:tab w:val="left" w:pos="181"/>
        </w:tabs>
        <w:spacing w:before="0" w:line="278" w:lineRule="exact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Wykonawca po każdej istotnej naprawie urządzenia przeprowadzi testy odbiorcze (zgodnie z Rozporządzeniem Ministra Zdrowia z dnia 18 lutego 2011 r. </w:t>
      </w:r>
      <w:r w:rsidR="00EE103B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 xml:space="preserve">w sprawie warunków bezpiecznego stosowania promieniowania jonizującego dla wszystkich rodzajów ekspozycji medycznej), wystawi protokół </w:t>
      </w:r>
      <w:r w:rsidR="00EE103B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>z przeprowadzonych testów oraz dokona regulacji parametrów wymaganych przez producenta</w:t>
      </w:r>
      <w:r w:rsidR="004651F0" w:rsidRPr="008C4B1F">
        <w:rPr>
          <w:rFonts w:asciiTheme="minorHAnsi" w:hAnsiTheme="minorHAnsi" w:cstheme="minorHAnsi"/>
          <w:sz w:val="20"/>
          <w:szCs w:val="20"/>
        </w:rPr>
        <w:t xml:space="preserve"> lub testy specjalistyczne w zależności od wymogów</w:t>
      </w:r>
      <w:r w:rsidRPr="008C4B1F">
        <w:rPr>
          <w:rFonts w:asciiTheme="minorHAnsi" w:hAnsiTheme="minorHAnsi" w:cstheme="minorHAnsi"/>
          <w:sz w:val="20"/>
          <w:szCs w:val="20"/>
        </w:rPr>
        <w:t>.</w:t>
      </w:r>
    </w:p>
    <w:p w14:paraId="71837590" w14:textId="339483B5" w:rsidR="00CD6CF3" w:rsidRPr="008C4B1F" w:rsidRDefault="00CD6CF3" w:rsidP="00EE103B">
      <w:pPr>
        <w:pStyle w:val="Teksttreci21"/>
        <w:numPr>
          <w:ilvl w:val="0"/>
          <w:numId w:val="35"/>
        </w:numPr>
        <w:shd w:val="clear" w:color="auto" w:fill="auto"/>
        <w:tabs>
          <w:tab w:val="left" w:pos="181"/>
        </w:tabs>
        <w:spacing w:before="0" w:line="278" w:lineRule="exact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Wartość zamówienia obejmie koszt naprawy, zakupu oraz wymiany części zamiennych i materiałów eksploatacyjnych (jako materiały eksploatacyjne Zamawiający rozumie części aparatu, które ulegają wyeksploatowaniu w trakcie użytkowania urządzenia - tj. żarówki, bezpieczniki, filtry) niezbędnych </w:t>
      </w:r>
      <w:r w:rsidR="00EE103B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>do wykonania przeglądów, konserwacji i napraw oraz koszt dojazdu do Zamawiającego.</w:t>
      </w:r>
    </w:p>
    <w:p w14:paraId="5C5294F0" w14:textId="77777777" w:rsidR="001E5E2C" w:rsidRPr="008C4B1F" w:rsidRDefault="00CD6CF3" w:rsidP="001E5E2C">
      <w:pPr>
        <w:pStyle w:val="Teksttreci21"/>
        <w:numPr>
          <w:ilvl w:val="0"/>
          <w:numId w:val="35"/>
        </w:numPr>
        <w:shd w:val="clear" w:color="auto" w:fill="auto"/>
        <w:tabs>
          <w:tab w:val="left" w:pos="181"/>
        </w:tabs>
        <w:spacing w:before="0" w:line="278" w:lineRule="exact"/>
        <w:ind w:left="1134" w:hanging="283"/>
        <w:rPr>
          <w:rStyle w:val="Teksttreci2Exact"/>
          <w:rFonts w:asciiTheme="minorHAnsi" w:hAnsiTheme="minorHAnsi" w:cstheme="minorHAnsi"/>
          <w:sz w:val="20"/>
          <w:szCs w:val="20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Zgłoszenia konieczności przeprowadzenia naprawy przekazywane będą w formie pisemnej, w sposób określony w umowie, w godzinach </w:t>
      </w:r>
      <w:r w:rsidR="000A7C94" w:rsidRPr="008C4B1F">
        <w:rPr>
          <w:rFonts w:asciiTheme="minorHAnsi" w:hAnsiTheme="minorHAnsi" w:cstheme="minorHAnsi"/>
          <w:sz w:val="20"/>
          <w:szCs w:val="20"/>
        </w:rPr>
        <w:br/>
      </w:r>
      <w:r w:rsidRPr="008C4B1F">
        <w:rPr>
          <w:rFonts w:asciiTheme="minorHAnsi" w:hAnsiTheme="minorHAnsi" w:cstheme="minorHAnsi"/>
          <w:sz w:val="20"/>
          <w:szCs w:val="20"/>
        </w:rPr>
        <w:t>8:</w:t>
      </w:r>
      <w:r w:rsidR="00EE103B" w:rsidRPr="008C4B1F">
        <w:rPr>
          <w:rFonts w:asciiTheme="minorHAnsi" w:hAnsiTheme="minorHAnsi" w:cstheme="minorHAnsi"/>
          <w:sz w:val="20"/>
          <w:szCs w:val="20"/>
        </w:rPr>
        <w:t>0</w:t>
      </w:r>
      <w:r w:rsidRPr="008C4B1F">
        <w:rPr>
          <w:rFonts w:asciiTheme="minorHAnsi" w:hAnsiTheme="minorHAnsi" w:cstheme="minorHAnsi"/>
          <w:sz w:val="20"/>
          <w:szCs w:val="20"/>
        </w:rPr>
        <w:t>0-16:00, w dni robocze, tj. od poniedziałku - do piątku z wyłączeniem dni ustawowo wolnych od pracy. Wpływ do Wykonawcy zgłoszenia po godz. 16:00 oznacza dokonanie zgłoszenia awarii w następnym dniu roboczym o godz. 8:</w:t>
      </w:r>
      <w:r w:rsidR="000A7C94" w:rsidRPr="008C4B1F">
        <w:rPr>
          <w:rFonts w:asciiTheme="minorHAnsi" w:hAnsiTheme="minorHAnsi" w:cstheme="minorHAnsi"/>
          <w:sz w:val="20"/>
          <w:szCs w:val="20"/>
        </w:rPr>
        <w:t>0</w:t>
      </w:r>
      <w:r w:rsidRPr="008C4B1F">
        <w:rPr>
          <w:rFonts w:asciiTheme="minorHAnsi" w:hAnsiTheme="minorHAnsi" w:cstheme="minorHAnsi"/>
          <w:sz w:val="20"/>
          <w:szCs w:val="20"/>
        </w:rPr>
        <w:t>0. Do naprawy aparatu RTG Wykonawca zobowiązany jest użyć fabrycznie oryginalnych części zamiennych i materiałów eksploatacyjnych, Na dostarczone części zamienne i podzespoły Zamawiający wymaga gwarancji nie krótszej od gwarancji</w:t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 producenta.</w:t>
      </w:r>
    </w:p>
    <w:p w14:paraId="1078666B" w14:textId="77777777" w:rsidR="004651F0" w:rsidRPr="008C4B1F" w:rsidRDefault="007A31F8" w:rsidP="004651F0">
      <w:pPr>
        <w:pStyle w:val="Teksttreci21"/>
        <w:numPr>
          <w:ilvl w:val="0"/>
          <w:numId w:val="35"/>
        </w:numPr>
        <w:shd w:val="clear" w:color="auto" w:fill="auto"/>
        <w:tabs>
          <w:tab w:val="left" w:pos="181"/>
        </w:tabs>
        <w:spacing w:before="0" w:line="278" w:lineRule="exact"/>
        <w:ind w:left="1134" w:hanging="283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C4B1F">
        <w:rPr>
          <w:rFonts w:asciiTheme="minorHAnsi" w:hAnsiTheme="minorHAnsi" w:cstheme="minorHAnsi"/>
          <w:sz w:val="20"/>
          <w:szCs w:val="20"/>
        </w:rPr>
        <w:t xml:space="preserve">W przypadku rzeczywistego braku niezbędnych do naprawy części Wykonawca poinformuje pisemnie Zamawiającego o braku możliwości wywiązania się </w:t>
      </w:r>
      <w:r w:rsidRPr="008C4B1F">
        <w:rPr>
          <w:rFonts w:asciiTheme="minorHAnsi" w:hAnsiTheme="minorHAnsi" w:cstheme="minorHAnsi"/>
          <w:sz w:val="20"/>
          <w:szCs w:val="20"/>
        </w:rPr>
        <w:br/>
        <w:t xml:space="preserve">z naprawy urządzenia (wskazując ww. okoliczność) i jednocześnie w drodze aneksu do umowy dane urządzenie zostanie wyłączone z umowy. Opisana wyżej sytuacja nie będzie wywoływała skutków prawnych związanych z ewentualnymi karami umownymi za niewywiązanie się z naprawy w określonym terminie czy rozwiązaniem </w:t>
      </w:r>
      <w:proofErr w:type="gramStart"/>
      <w:r w:rsidRPr="008C4B1F">
        <w:rPr>
          <w:rFonts w:asciiTheme="minorHAnsi" w:hAnsiTheme="minorHAnsi" w:cstheme="minorHAnsi"/>
          <w:sz w:val="20"/>
          <w:szCs w:val="20"/>
        </w:rPr>
        <w:t>umowy.–</w:t>
      </w:r>
      <w:proofErr w:type="gramEnd"/>
      <w:r w:rsidRPr="008C4B1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5507EA" w14:textId="780FC7FE" w:rsidR="00CD6CF3" w:rsidRPr="008C4B1F" w:rsidRDefault="00CD6CF3" w:rsidP="004651F0">
      <w:pPr>
        <w:pStyle w:val="Teksttreci21"/>
        <w:shd w:val="clear" w:color="auto" w:fill="auto"/>
        <w:spacing w:before="0" w:line="278" w:lineRule="exact"/>
        <w:ind w:left="720" w:firstLine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C4B1F">
        <w:rPr>
          <w:rStyle w:val="Teksttreci2Exact"/>
          <w:rFonts w:asciiTheme="minorHAnsi" w:hAnsiTheme="minorHAnsi" w:cstheme="minorHAnsi"/>
          <w:b/>
          <w:sz w:val="20"/>
          <w:szCs w:val="20"/>
          <w:u w:val="single"/>
        </w:rPr>
        <w:t>Pozostałe warunki świadczenia usług:</w:t>
      </w:r>
    </w:p>
    <w:p w14:paraId="121D496B" w14:textId="77777777" w:rsidR="00CD6CF3" w:rsidRPr="008C4B1F" w:rsidRDefault="00CD6CF3" w:rsidP="000A7C94">
      <w:pPr>
        <w:pStyle w:val="Teksttreci21"/>
        <w:numPr>
          <w:ilvl w:val="0"/>
          <w:numId w:val="36"/>
        </w:numPr>
        <w:shd w:val="clear" w:color="auto" w:fill="auto"/>
        <w:spacing w:before="0" w:line="278" w:lineRule="exact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Wykonawca jest zobowiązany wykonać usługę terminowo i rzetelnie.</w:t>
      </w:r>
    </w:p>
    <w:p w14:paraId="08964433" w14:textId="77777777" w:rsidR="00CD6CF3" w:rsidRPr="008C4B1F" w:rsidRDefault="00CD6CF3" w:rsidP="000A7C94">
      <w:pPr>
        <w:pStyle w:val="Teksttreci21"/>
        <w:numPr>
          <w:ilvl w:val="0"/>
          <w:numId w:val="36"/>
        </w:numPr>
        <w:shd w:val="clear" w:color="auto" w:fill="auto"/>
        <w:spacing w:before="0" w:line="278" w:lineRule="exact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Podczas konserwacji i napraw, na życzenie Zamawiającego, Wykonawca w cenie umowy będzie udzielał informacji i porad w zakresie użytkowania urządzeń.</w:t>
      </w:r>
    </w:p>
    <w:p w14:paraId="07C30018" w14:textId="77777777" w:rsidR="00CD6CF3" w:rsidRPr="008C4B1F" w:rsidRDefault="00CD6CF3" w:rsidP="000A7C94">
      <w:pPr>
        <w:pStyle w:val="Teksttreci21"/>
        <w:numPr>
          <w:ilvl w:val="0"/>
          <w:numId w:val="36"/>
        </w:numPr>
        <w:shd w:val="clear" w:color="auto" w:fill="auto"/>
        <w:spacing w:before="0" w:line="278" w:lineRule="exact"/>
        <w:ind w:left="1134" w:hanging="283"/>
        <w:rPr>
          <w:rStyle w:val="Teksttreci2Exact"/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Wszelkie opinie i oceny stanu technicznego urządzeń medycznych objętych umową będą wykonane w cenie umowy.</w:t>
      </w:r>
    </w:p>
    <w:p w14:paraId="5EE74899" w14:textId="77777777" w:rsidR="00CD6CF3" w:rsidRPr="008C4B1F" w:rsidRDefault="00CD6CF3" w:rsidP="000A7C94">
      <w:pPr>
        <w:pStyle w:val="Teksttreci21"/>
        <w:numPr>
          <w:ilvl w:val="0"/>
          <w:numId w:val="36"/>
        </w:numPr>
        <w:shd w:val="clear" w:color="auto" w:fill="auto"/>
        <w:spacing w:before="0" w:line="278" w:lineRule="exact"/>
        <w:ind w:left="1134" w:hanging="283"/>
        <w:rPr>
          <w:rStyle w:val="Teksttreci2Exact"/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W przypadku wyłączenia aparatu z użytkowania, do Wykonawcy należy obowiązek umieszczenia na niesprawnym aparacie czytelnej informacji: „urządzenie niesprawne - nie używać” lub: </w:t>
      </w:r>
      <w:proofErr w:type="gramStart"/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„ urządzenie</w:t>
      </w:r>
      <w:proofErr w:type="gramEnd"/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 przeznaczone do naprawy - nie używać”.</w:t>
      </w:r>
    </w:p>
    <w:p w14:paraId="134F9B41" w14:textId="5EA47938" w:rsidR="000A7C94" w:rsidRPr="008C4B1F" w:rsidRDefault="00CD6CF3" w:rsidP="000A7C94">
      <w:pPr>
        <w:pStyle w:val="Teksttreci21"/>
        <w:numPr>
          <w:ilvl w:val="0"/>
          <w:numId w:val="36"/>
        </w:numPr>
        <w:shd w:val="clear" w:color="auto" w:fill="auto"/>
        <w:spacing w:before="0" w:line="278" w:lineRule="exact"/>
        <w:ind w:left="1134" w:hanging="283"/>
        <w:rPr>
          <w:rStyle w:val="Teksttreci2Exact"/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Czas reakcji na zgłoszenie awarii zostanie określony przez Wykonawcę w złożonej ofercie, jednak nie może być dłuższy niż 48h (liczone w dni robocze, tj. </w:t>
      </w:r>
      <w:r w:rsidR="000A7C94" w:rsidRPr="008C4B1F">
        <w:rPr>
          <w:rStyle w:val="Teksttreci2Exact"/>
          <w:rFonts w:asciiTheme="minorHAnsi" w:hAnsiTheme="minorHAnsi" w:cstheme="minorHAnsi"/>
          <w:sz w:val="20"/>
          <w:szCs w:val="20"/>
        </w:rPr>
        <w:br/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od poniedziałku do piątku z wyłączeniem dni ustawowo wolnych od pracy). Jako reakcję Zamawiający rozumie przybycie przedstawicieli Wykonawcy </w:t>
      </w:r>
      <w:r w:rsidR="000A7C94" w:rsidRPr="008C4B1F">
        <w:rPr>
          <w:rStyle w:val="Teksttreci2Exact"/>
          <w:rFonts w:asciiTheme="minorHAnsi" w:hAnsiTheme="minorHAnsi" w:cstheme="minorHAnsi"/>
          <w:sz w:val="20"/>
          <w:szCs w:val="20"/>
        </w:rPr>
        <w:br/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do Przychodni w celu zdiagnozowania problemu i podjęcia czynności serwisowych (diagnostycznych/naprawczych) lub udzielenie telefonicznych informacji rozwiązujących problem (tylko w przypadku możliwości rozwiązania problemu przez personel Zamawiającego). </w:t>
      </w:r>
    </w:p>
    <w:p w14:paraId="69D8F20B" w14:textId="66CB43D1" w:rsidR="00CD6CF3" w:rsidRPr="008C4B1F" w:rsidRDefault="00CD6CF3" w:rsidP="000A7C94">
      <w:pPr>
        <w:pStyle w:val="Teksttreci21"/>
        <w:numPr>
          <w:ilvl w:val="0"/>
          <w:numId w:val="36"/>
        </w:numPr>
        <w:shd w:val="clear" w:color="auto" w:fill="auto"/>
        <w:spacing w:before="0" w:line="278" w:lineRule="exact"/>
        <w:ind w:left="1134" w:hanging="283"/>
        <w:rPr>
          <w:rStyle w:val="Teksttreci2Exact"/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Naprawa niewymagająca wymiany części zamiennych lub z wymianą części zamiennych będących na stanie magazynowym Wykonawcy zostanie wykonana </w:t>
      </w:r>
      <w:r w:rsidR="000A7C94" w:rsidRPr="008C4B1F">
        <w:rPr>
          <w:rStyle w:val="Teksttreci2Exact"/>
          <w:rFonts w:asciiTheme="minorHAnsi" w:hAnsiTheme="minorHAnsi" w:cstheme="minorHAnsi"/>
          <w:sz w:val="20"/>
          <w:szCs w:val="20"/>
        </w:rPr>
        <w:br/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w czasie nie dłuższym niż 72 godziny (w dni robocze od poniedziałku do piątku, z wyłączeniem dni ustawowo wolnych od pracy), a w przypadku konieczności importu części zamiennych termin naprawy może ulec wydłużeniu do 14 dni roboczych licząc od daty zdiagnozowania awarii.</w:t>
      </w:r>
    </w:p>
    <w:p w14:paraId="42CA6F61" w14:textId="77777777" w:rsidR="00CD6CF3" w:rsidRPr="008C4B1F" w:rsidRDefault="00CD6CF3" w:rsidP="000A7C94">
      <w:pPr>
        <w:pStyle w:val="Teksttreci21"/>
        <w:numPr>
          <w:ilvl w:val="0"/>
          <w:numId w:val="36"/>
        </w:numPr>
        <w:shd w:val="clear" w:color="auto" w:fill="auto"/>
        <w:spacing w:before="0" w:line="278" w:lineRule="exact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lastRenderedPageBreak/>
        <w:t>Przeglądy aparatu zostaną przeprowadzone zgodnie z procedurami producenta i z zachowaniem terminów wynikających z dokumentacji (paszportu technicznego) urządzenia.</w:t>
      </w:r>
    </w:p>
    <w:p w14:paraId="6B1FBED7" w14:textId="6328D9D6" w:rsidR="00CD6CF3" w:rsidRPr="008C4B1F" w:rsidRDefault="00CD6CF3" w:rsidP="000A7C94">
      <w:pPr>
        <w:pStyle w:val="Teksttreci21"/>
        <w:numPr>
          <w:ilvl w:val="0"/>
          <w:numId w:val="36"/>
        </w:numPr>
        <w:shd w:val="clear" w:color="auto" w:fill="auto"/>
        <w:spacing w:before="0" w:line="278" w:lineRule="exact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 xml:space="preserve">Wszelkie konserwacje i naprawy wykonywane będą u Zamawiającego. W szczególnych przypadkach naprawa może być wykonana, za zgodą Zamawiającego </w:t>
      </w:r>
      <w:r w:rsidR="000A7C94" w:rsidRPr="008C4B1F">
        <w:rPr>
          <w:rStyle w:val="Teksttreci2Exact"/>
          <w:rFonts w:asciiTheme="minorHAnsi" w:hAnsiTheme="minorHAnsi" w:cstheme="minorHAnsi"/>
          <w:sz w:val="20"/>
          <w:szCs w:val="20"/>
        </w:rPr>
        <w:br/>
      </w: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u Wykonawcy (naprawa warsztatowa). W przypadku konieczności wykonania usług objętych umową w serwisie Wykonawcy, Wykonawca zapewnia własny transport na przewóz sprzętu w obie strony oraz ponosi wszelkie koszty i odpowiedzialność związane z transportem sprzętu.</w:t>
      </w:r>
    </w:p>
    <w:p w14:paraId="3BE93FCF" w14:textId="77777777" w:rsidR="00CD6CF3" w:rsidRPr="008C4B1F" w:rsidRDefault="00CD6CF3" w:rsidP="000A7C94">
      <w:pPr>
        <w:pStyle w:val="Teksttreci21"/>
        <w:numPr>
          <w:ilvl w:val="0"/>
          <w:numId w:val="36"/>
        </w:numPr>
        <w:shd w:val="clear" w:color="auto" w:fill="auto"/>
        <w:spacing w:before="0" w:line="278" w:lineRule="exact"/>
        <w:ind w:left="1134" w:hanging="283"/>
        <w:rPr>
          <w:rFonts w:asciiTheme="minorHAnsi" w:hAnsiTheme="minorHAnsi" w:cstheme="minorHAnsi"/>
          <w:sz w:val="20"/>
          <w:szCs w:val="20"/>
        </w:rPr>
      </w:pPr>
      <w:r w:rsidRPr="008C4B1F">
        <w:rPr>
          <w:rStyle w:val="Teksttreci2Exact"/>
          <w:rFonts w:asciiTheme="minorHAnsi" w:hAnsiTheme="minorHAnsi" w:cstheme="minorHAnsi"/>
          <w:sz w:val="20"/>
          <w:szCs w:val="20"/>
        </w:rPr>
        <w:t>W przypadku, gdyby termin wykonania usługi został z winy Wykonawcy przekroczony o więcej niż 14 dni, Zamawiający ma prawo odstąpienia od umowy pod warunkiem niewywiązania się Wykonawcy z pisemnego wezwania do usunięcia wady w nowym terminie (min. 7 dni roboczych). W takim przypadku Wykonawcy nie przysługuje jakiekolwiek roszczenie od Zamawiającego, poza zapłatą za już zrealizowaną część umowy.</w:t>
      </w:r>
    </w:p>
    <w:p w14:paraId="386AF196" w14:textId="77777777" w:rsidR="00E50FB8" w:rsidRPr="008C4B1F" w:rsidRDefault="00E50FB8" w:rsidP="00CD6CF3">
      <w:pPr>
        <w:pStyle w:val="Teksttreci21"/>
        <w:shd w:val="clear" w:color="auto" w:fill="auto"/>
        <w:spacing w:before="0" w:line="283" w:lineRule="exact"/>
        <w:ind w:left="1440" w:firstLine="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0C1F3D21" w14:textId="77777777" w:rsidR="007A31F8" w:rsidRPr="008C4B1F" w:rsidRDefault="00E87590" w:rsidP="007A31F8">
      <w:pPr>
        <w:spacing w:line="360" w:lineRule="exact"/>
        <w:jc w:val="center"/>
        <w:rPr>
          <w:rFonts w:cstheme="minorHAnsi"/>
          <w:b/>
          <w:sz w:val="20"/>
          <w:szCs w:val="20"/>
          <w:u w:val="single"/>
        </w:rPr>
      </w:pPr>
      <w:r w:rsidRPr="008C4B1F">
        <w:rPr>
          <w:rFonts w:cstheme="minorHAnsi"/>
          <w:b/>
          <w:sz w:val="20"/>
          <w:szCs w:val="20"/>
          <w:u w:val="single"/>
        </w:rPr>
        <w:t>Dotyczy urządze</w:t>
      </w:r>
      <w:r w:rsidR="00AF58F4" w:rsidRPr="008C4B1F">
        <w:rPr>
          <w:rFonts w:cstheme="minorHAnsi"/>
          <w:b/>
          <w:sz w:val="20"/>
          <w:szCs w:val="20"/>
          <w:u w:val="single"/>
        </w:rPr>
        <w:t xml:space="preserve">ń z </w:t>
      </w:r>
      <w:r w:rsidRPr="008C4B1F">
        <w:rPr>
          <w:rFonts w:cstheme="minorHAnsi"/>
          <w:b/>
          <w:sz w:val="20"/>
          <w:szCs w:val="20"/>
          <w:u w:val="single"/>
        </w:rPr>
        <w:t xml:space="preserve">pakietu 56 </w:t>
      </w:r>
      <w:r w:rsidRPr="008C4B1F">
        <w:rPr>
          <w:rFonts w:cstheme="minorHAnsi"/>
          <w:b/>
          <w:sz w:val="20"/>
          <w:szCs w:val="20"/>
          <w:u w:val="single"/>
        </w:rPr>
        <w:br/>
        <w:t xml:space="preserve">Zamawiający dopuszcza zastosowanie systemu zdalnej diagnostyki, zgodnego ze standardami ISO/IEC 27001:2013 celem diagnostyki urządzenia. </w:t>
      </w:r>
      <w:r w:rsidR="000A7C94" w:rsidRPr="008C4B1F">
        <w:rPr>
          <w:rFonts w:cstheme="minorHAnsi"/>
          <w:b/>
          <w:sz w:val="20"/>
          <w:szCs w:val="20"/>
          <w:u w:val="single"/>
        </w:rPr>
        <w:br/>
      </w:r>
      <w:r w:rsidRPr="008C4B1F">
        <w:rPr>
          <w:rFonts w:cstheme="minorHAnsi"/>
          <w:b/>
          <w:sz w:val="20"/>
          <w:szCs w:val="20"/>
          <w:u w:val="single"/>
        </w:rPr>
        <w:t>Zamawiający w przewidzianym czasie reakcji dopuszcza zdalną diagnostykę.</w:t>
      </w:r>
    </w:p>
    <w:p w14:paraId="32F55B33" w14:textId="44D3CAFE" w:rsidR="007A31F8" w:rsidRPr="008C4B1F" w:rsidRDefault="007A31F8" w:rsidP="007A31F8">
      <w:pPr>
        <w:spacing w:line="360" w:lineRule="exact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8C4B1F">
        <w:rPr>
          <w:rFonts w:cstheme="minorHAnsi"/>
          <w:b/>
          <w:bCs/>
          <w:sz w:val="20"/>
          <w:szCs w:val="20"/>
          <w:u w:val="single"/>
        </w:rPr>
        <w:t xml:space="preserve">Jeżeli z przyczyn udowodnionych przez Wykonawcę, a dotyczących braku gwarancji producenta wsparcia serwisowego i dostępności części zamiennych </w:t>
      </w:r>
      <w:r w:rsidRPr="008C4B1F">
        <w:rPr>
          <w:rFonts w:cstheme="minorHAnsi"/>
          <w:b/>
          <w:bCs/>
          <w:sz w:val="20"/>
          <w:szCs w:val="20"/>
          <w:u w:val="single"/>
        </w:rPr>
        <w:br/>
        <w:t>w okresie zleconej obsługi serwisowej Zamawiający może odstąpić od wymierzenia kary umownej i stosowania w takim przypadku sankcji w zakresie terminów wynikających z umowy, przy czym Wykonawca poza powiadomieniem Zamawiającego o sytuacji braku części zamiennych produkowanych przez producenta zobowiązany jest do aktywnego poszukiwania tych części do końca trwania umowy.</w:t>
      </w:r>
    </w:p>
    <w:p w14:paraId="2B9CA1BB" w14:textId="77777777" w:rsidR="007A31F8" w:rsidRPr="008C4B1F" w:rsidRDefault="007A31F8" w:rsidP="00AF58F4">
      <w:pPr>
        <w:spacing w:line="360" w:lineRule="exact"/>
        <w:jc w:val="center"/>
        <w:rPr>
          <w:rFonts w:cstheme="minorHAnsi"/>
          <w:b/>
          <w:sz w:val="20"/>
          <w:szCs w:val="20"/>
          <w:u w:val="single"/>
        </w:rPr>
      </w:pPr>
    </w:p>
    <w:p w14:paraId="2BA10CE5" w14:textId="77777777" w:rsidR="00634C4C" w:rsidRPr="008C4B1F" w:rsidRDefault="00634C4C" w:rsidP="00AF58F4">
      <w:pPr>
        <w:spacing w:line="360" w:lineRule="exact"/>
        <w:jc w:val="center"/>
        <w:rPr>
          <w:rFonts w:cstheme="minorHAnsi"/>
          <w:b/>
          <w:sz w:val="20"/>
          <w:szCs w:val="20"/>
          <w:u w:val="single"/>
        </w:rPr>
      </w:pPr>
    </w:p>
    <w:sectPr w:rsidR="00634C4C" w:rsidRPr="008C4B1F" w:rsidSect="007A103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0A74B" w14:textId="77777777" w:rsidR="004C74D7" w:rsidRDefault="004C74D7" w:rsidP="003926E0">
      <w:pPr>
        <w:spacing w:after="0" w:line="240" w:lineRule="auto"/>
      </w:pPr>
      <w:r>
        <w:separator/>
      </w:r>
    </w:p>
  </w:endnote>
  <w:endnote w:type="continuationSeparator" w:id="0">
    <w:p w14:paraId="010E8752" w14:textId="77777777" w:rsidR="004C74D7" w:rsidRDefault="004C74D7" w:rsidP="0039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73E65" w14:textId="77777777" w:rsidR="004C74D7" w:rsidRDefault="004C74D7" w:rsidP="003926E0">
      <w:pPr>
        <w:spacing w:after="0" w:line="240" w:lineRule="auto"/>
      </w:pPr>
      <w:r>
        <w:separator/>
      </w:r>
    </w:p>
  </w:footnote>
  <w:footnote w:type="continuationSeparator" w:id="0">
    <w:p w14:paraId="4EB010C5" w14:textId="77777777" w:rsidR="004C74D7" w:rsidRDefault="004C74D7" w:rsidP="00392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9F4D7" w14:textId="77777777" w:rsidR="00CD6CF3" w:rsidRPr="00E87590" w:rsidRDefault="003926E0" w:rsidP="00E87590">
    <w:pPr>
      <w:jc w:val="right"/>
      <w:rPr>
        <w:color w:val="FF0000"/>
        <w:sz w:val="2"/>
        <w:szCs w:val="2"/>
      </w:rPr>
    </w:pPr>
    <w:r>
      <w:rPr>
        <w:color w:val="FF0000"/>
        <w:sz w:val="2"/>
        <w:szCs w:val="2"/>
      </w:rPr>
      <w:t>S</w:t>
    </w:r>
    <w:r w:rsidRPr="00E87590">
      <w:rPr>
        <w:color w:val="FF0000"/>
        <w:sz w:val="2"/>
        <w:szCs w:val="2"/>
      </w:rPr>
      <w:t>PL</w:t>
    </w:r>
    <w:r w:rsidR="00E87590" w:rsidRPr="00E87590">
      <w:rPr>
        <w:color w:val="FF0000"/>
        <w:sz w:val="2"/>
        <w:szCs w:val="2"/>
      </w:rPr>
      <w:t>SPLSL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F7"/>
    <w:multiLevelType w:val="multilevel"/>
    <w:tmpl w:val="AFD4C9D2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CA770E"/>
    <w:multiLevelType w:val="hybridMultilevel"/>
    <w:tmpl w:val="44AC0002"/>
    <w:lvl w:ilvl="0" w:tplc="83EEE78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547AB"/>
    <w:multiLevelType w:val="multilevel"/>
    <w:tmpl w:val="AFD4C9D2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8F556BD"/>
    <w:multiLevelType w:val="hybridMultilevel"/>
    <w:tmpl w:val="44AC0002"/>
    <w:lvl w:ilvl="0" w:tplc="83EEE78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E1039"/>
    <w:multiLevelType w:val="hybridMultilevel"/>
    <w:tmpl w:val="30D48268"/>
    <w:lvl w:ilvl="0" w:tplc="372617A6">
      <w:start w:val="1"/>
      <w:numFmt w:val="decimal"/>
      <w:lvlText w:val="%1."/>
      <w:lvlJc w:val="left"/>
      <w:pPr>
        <w:ind w:left="180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A6D1FC6"/>
    <w:multiLevelType w:val="multilevel"/>
    <w:tmpl w:val="AFD4C9D2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E417D05"/>
    <w:multiLevelType w:val="multilevel"/>
    <w:tmpl w:val="FC82ACC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2"/>
        <w:szCs w:val="22"/>
      </w:rPr>
    </w:lvl>
  </w:abstractNum>
  <w:abstractNum w:abstractNumId="7" w15:restartNumberingAfterBreak="0">
    <w:nsid w:val="13A600B7"/>
    <w:multiLevelType w:val="hybridMultilevel"/>
    <w:tmpl w:val="074E9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36EE1"/>
    <w:multiLevelType w:val="hybridMultilevel"/>
    <w:tmpl w:val="0C86C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250EB"/>
    <w:multiLevelType w:val="multilevel"/>
    <w:tmpl w:val="F77290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B5C58BA"/>
    <w:multiLevelType w:val="hybridMultilevel"/>
    <w:tmpl w:val="30D48268"/>
    <w:lvl w:ilvl="0" w:tplc="372617A6">
      <w:start w:val="1"/>
      <w:numFmt w:val="decimal"/>
      <w:lvlText w:val="%1."/>
      <w:lvlJc w:val="left"/>
      <w:pPr>
        <w:ind w:left="180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08E315F"/>
    <w:multiLevelType w:val="multilevel"/>
    <w:tmpl w:val="AFD4C9D2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D17DF8"/>
    <w:multiLevelType w:val="hybridMultilevel"/>
    <w:tmpl w:val="BE7C3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E3651"/>
    <w:multiLevelType w:val="multilevel"/>
    <w:tmpl w:val="0F3A7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264762"/>
    <w:multiLevelType w:val="hybridMultilevel"/>
    <w:tmpl w:val="62641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85083"/>
    <w:multiLevelType w:val="hybridMultilevel"/>
    <w:tmpl w:val="D84ED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0AA1"/>
    <w:multiLevelType w:val="multilevel"/>
    <w:tmpl w:val="AFD4C9D2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0014FD6"/>
    <w:multiLevelType w:val="multilevel"/>
    <w:tmpl w:val="0254A7F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7341DB"/>
    <w:multiLevelType w:val="multilevel"/>
    <w:tmpl w:val="9F421E46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A213462"/>
    <w:multiLevelType w:val="hybridMultilevel"/>
    <w:tmpl w:val="BD4E01BC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 w15:restartNumberingAfterBreak="0">
    <w:nsid w:val="3B45732B"/>
    <w:multiLevelType w:val="multilevel"/>
    <w:tmpl w:val="AFD4C9D2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CD56C09"/>
    <w:multiLevelType w:val="multilevel"/>
    <w:tmpl w:val="843C8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08C75FF"/>
    <w:multiLevelType w:val="multilevel"/>
    <w:tmpl w:val="AFD4C9D2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1E65AAF"/>
    <w:multiLevelType w:val="hybridMultilevel"/>
    <w:tmpl w:val="45CE411A"/>
    <w:lvl w:ilvl="0" w:tplc="CFDA81D4">
      <w:start w:val="1"/>
      <w:numFmt w:val="decimal"/>
      <w:lvlText w:val="%1."/>
      <w:lvlJc w:val="left"/>
      <w:pPr>
        <w:ind w:left="180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5E65138"/>
    <w:multiLevelType w:val="multilevel"/>
    <w:tmpl w:val="843C8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A061A2E"/>
    <w:multiLevelType w:val="hybridMultilevel"/>
    <w:tmpl w:val="453C9B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186EDB"/>
    <w:multiLevelType w:val="multilevel"/>
    <w:tmpl w:val="9F421E46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2670F2B"/>
    <w:multiLevelType w:val="multilevel"/>
    <w:tmpl w:val="AA089908"/>
    <w:lvl w:ilvl="0">
      <w:start w:val="1"/>
      <w:numFmt w:val="decimal"/>
      <w:lvlText w:val="%1."/>
      <w:lvlJc w:val="left"/>
      <w:rPr>
        <w:b w:val="0"/>
        <w:i w:val="0"/>
        <w:smallCaps w:val="0"/>
        <w:strike w:val="0"/>
        <w:color w:val="FF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54080208"/>
    <w:multiLevelType w:val="multilevel"/>
    <w:tmpl w:val="9F421E46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8DE782B"/>
    <w:multiLevelType w:val="multilevel"/>
    <w:tmpl w:val="9F421E46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99F74AD"/>
    <w:multiLevelType w:val="hybridMultilevel"/>
    <w:tmpl w:val="A6C44BB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5C457AA0"/>
    <w:multiLevelType w:val="multilevel"/>
    <w:tmpl w:val="AFD4C9D2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0210FD4"/>
    <w:multiLevelType w:val="hybridMultilevel"/>
    <w:tmpl w:val="EE18C732"/>
    <w:lvl w:ilvl="0" w:tplc="0415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3" w15:restartNumberingAfterBreak="0">
    <w:nsid w:val="66895FF3"/>
    <w:multiLevelType w:val="hybridMultilevel"/>
    <w:tmpl w:val="DCECE018"/>
    <w:lvl w:ilvl="0" w:tplc="92008E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7431A4"/>
    <w:multiLevelType w:val="multilevel"/>
    <w:tmpl w:val="051EBB56"/>
    <w:lvl w:ilvl="0">
      <w:start w:val="1"/>
      <w:numFmt w:val="decimal"/>
      <w:lvlText w:val="%1)"/>
      <w:lvlJc w:val="left"/>
      <w:rPr>
        <w:rFonts w:hint="default"/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5" w15:restartNumberingAfterBreak="0">
    <w:nsid w:val="6D4373AF"/>
    <w:multiLevelType w:val="multilevel"/>
    <w:tmpl w:val="AFD4C9D2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732B1455"/>
    <w:multiLevelType w:val="hybridMultilevel"/>
    <w:tmpl w:val="20FE2726"/>
    <w:lvl w:ilvl="0" w:tplc="37E4999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A7B85"/>
    <w:multiLevelType w:val="multilevel"/>
    <w:tmpl w:val="9F421E46"/>
    <w:lvl w:ilvl="0">
      <w:start w:val="1"/>
      <w:numFmt w:val="decimal"/>
      <w:lvlText w:val="%1)"/>
      <w:lvlJc w:val="left"/>
      <w:rPr>
        <w:b w:val="0"/>
        <w:i w:val="0"/>
        <w:smallCaps w:val="0"/>
        <w:strike w:val="0"/>
        <w:color w:val="auto"/>
        <w:spacing w:val="0"/>
        <w:w w:val="100"/>
        <w:position w:val="0"/>
        <w:sz w:val="22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8104981"/>
    <w:multiLevelType w:val="hybridMultilevel"/>
    <w:tmpl w:val="3EC8E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554217">
    <w:abstractNumId w:val="30"/>
  </w:num>
  <w:num w:numId="2" w16cid:durableId="34621033">
    <w:abstractNumId w:val="24"/>
  </w:num>
  <w:num w:numId="3" w16cid:durableId="313023987">
    <w:abstractNumId w:val="22"/>
  </w:num>
  <w:num w:numId="4" w16cid:durableId="575433667">
    <w:abstractNumId w:val="13"/>
  </w:num>
  <w:num w:numId="5" w16cid:durableId="639655976">
    <w:abstractNumId w:val="1"/>
  </w:num>
  <w:num w:numId="6" w16cid:durableId="1786314806">
    <w:abstractNumId w:val="14"/>
  </w:num>
  <w:num w:numId="7" w16cid:durableId="1497837676">
    <w:abstractNumId w:val="34"/>
  </w:num>
  <w:num w:numId="8" w16cid:durableId="2041081210">
    <w:abstractNumId w:val="17"/>
  </w:num>
  <w:num w:numId="9" w16cid:durableId="1711566237">
    <w:abstractNumId w:val="10"/>
  </w:num>
  <w:num w:numId="10" w16cid:durableId="1949241445">
    <w:abstractNumId w:val="9"/>
  </w:num>
  <w:num w:numId="11" w16cid:durableId="730730754">
    <w:abstractNumId w:val="33"/>
  </w:num>
  <w:num w:numId="12" w16cid:durableId="1540778558">
    <w:abstractNumId w:val="23"/>
  </w:num>
  <w:num w:numId="13" w16cid:durableId="1817916686">
    <w:abstractNumId w:val="38"/>
  </w:num>
  <w:num w:numId="14" w16cid:durableId="969436898">
    <w:abstractNumId w:val="15"/>
  </w:num>
  <w:num w:numId="15" w16cid:durableId="1047877424">
    <w:abstractNumId w:val="12"/>
  </w:num>
  <w:num w:numId="16" w16cid:durableId="1704406039">
    <w:abstractNumId w:val="36"/>
  </w:num>
  <w:num w:numId="17" w16cid:durableId="2046980881">
    <w:abstractNumId w:val="27"/>
  </w:num>
  <w:num w:numId="18" w16cid:durableId="1852332943">
    <w:abstractNumId w:val="25"/>
  </w:num>
  <w:num w:numId="19" w16cid:durableId="2126342259">
    <w:abstractNumId w:val="19"/>
  </w:num>
  <w:num w:numId="20" w16cid:durableId="1196819202">
    <w:abstractNumId w:val="32"/>
  </w:num>
  <w:num w:numId="21" w16cid:durableId="1508903475">
    <w:abstractNumId w:val="7"/>
  </w:num>
  <w:num w:numId="22" w16cid:durableId="807817093">
    <w:abstractNumId w:val="8"/>
  </w:num>
  <w:num w:numId="23" w16cid:durableId="1892956927">
    <w:abstractNumId w:val="28"/>
  </w:num>
  <w:num w:numId="24" w16cid:durableId="679741008">
    <w:abstractNumId w:val="3"/>
  </w:num>
  <w:num w:numId="25" w16cid:durableId="615597373">
    <w:abstractNumId w:val="4"/>
  </w:num>
  <w:num w:numId="26" w16cid:durableId="506336352">
    <w:abstractNumId w:val="35"/>
  </w:num>
  <w:num w:numId="27" w16cid:durableId="1894190522">
    <w:abstractNumId w:val="31"/>
  </w:num>
  <w:num w:numId="28" w16cid:durableId="1417899497">
    <w:abstractNumId w:val="20"/>
  </w:num>
  <w:num w:numId="29" w16cid:durableId="645822060">
    <w:abstractNumId w:val="21"/>
  </w:num>
  <w:num w:numId="30" w16cid:durableId="1688216095">
    <w:abstractNumId w:val="0"/>
  </w:num>
  <w:num w:numId="31" w16cid:durableId="1548101659">
    <w:abstractNumId w:val="5"/>
  </w:num>
  <w:num w:numId="32" w16cid:durableId="2145614576">
    <w:abstractNumId w:val="2"/>
  </w:num>
  <w:num w:numId="33" w16cid:durableId="1968312088">
    <w:abstractNumId w:val="16"/>
  </w:num>
  <w:num w:numId="34" w16cid:durableId="866917262">
    <w:abstractNumId w:val="18"/>
  </w:num>
  <w:num w:numId="35" w16cid:durableId="821048259">
    <w:abstractNumId w:val="29"/>
  </w:num>
  <w:num w:numId="36" w16cid:durableId="1476797459">
    <w:abstractNumId w:val="26"/>
  </w:num>
  <w:num w:numId="37" w16cid:durableId="729693312">
    <w:abstractNumId w:val="37"/>
  </w:num>
  <w:num w:numId="38" w16cid:durableId="10459142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289292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FB8"/>
    <w:rsid w:val="00003C8F"/>
    <w:rsid w:val="000A7C94"/>
    <w:rsid w:val="000C021E"/>
    <w:rsid w:val="000E40FC"/>
    <w:rsid w:val="00102CDE"/>
    <w:rsid w:val="001B7A15"/>
    <w:rsid w:val="001C7E9C"/>
    <w:rsid w:val="001E5E2C"/>
    <w:rsid w:val="00207791"/>
    <w:rsid w:val="002226BB"/>
    <w:rsid w:val="00256F42"/>
    <w:rsid w:val="002B4731"/>
    <w:rsid w:val="0032156C"/>
    <w:rsid w:val="003574CB"/>
    <w:rsid w:val="00370FF5"/>
    <w:rsid w:val="003926E0"/>
    <w:rsid w:val="003F4902"/>
    <w:rsid w:val="004651F0"/>
    <w:rsid w:val="004C74D7"/>
    <w:rsid w:val="004F415C"/>
    <w:rsid w:val="005517C5"/>
    <w:rsid w:val="00557930"/>
    <w:rsid w:val="00572EDF"/>
    <w:rsid w:val="00590803"/>
    <w:rsid w:val="005C3719"/>
    <w:rsid w:val="005D5326"/>
    <w:rsid w:val="00601E57"/>
    <w:rsid w:val="00634C4C"/>
    <w:rsid w:val="00690100"/>
    <w:rsid w:val="006C262C"/>
    <w:rsid w:val="006F77CB"/>
    <w:rsid w:val="00740E8D"/>
    <w:rsid w:val="007A1038"/>
    <w:rsid w:val="007A31F8"/>
    <w:rsid w:val="007E7203"/>
    <w:rsid w:val="00831603"/>
    <w:rsid w:val="008658C0"/>
    <w:rsid w:val="008919BF"/>
    <w:rsid w:val="00897E53"/>
    <w:rsid w:val="008C4B1F"/>
    <w:rsid w:val="00927C55"/>
    <w:rsid w:val="0097132D"/>
    <w:rsid w:val="009B3F29"/>
    <w:rsid w:val="009B7BFD"/>
    <w:rsid w:val="009C5CE1"/>
    <w:rsid w:val="009C619F"/>
    <w:rsid w:val="00A208CD"/>
    <w:rsid w:val="00A8618B"/>
    <w:rsid w:val="00AC302B"/>
    <w:rsid w:val="00AF58F4"/>
    <w:rsid w:val="00B12B79"/>
    <w:rsid w:val="00B16A3C"/>
    <w:rsid w:val="00BB476A"/>
    <w:rsid w:val="00C97530"/>
    <w:rsid w:val="00CA7087"/>
    <w:rsid w:val="00CB3859"/>
    <w:rsid w:val="00CB609D"/>
    <w:rsid w:val="00CC1600"/>
    <w:rsid w:val="00CD6CF3"/>
    <w:rsid w:val="00CD7311"/>
    <w:rsid w:val="00D44F51"/>
    <w:rsid w:val="00D6380A"/>
    <w:rsid w:val="00DC2671"/>
    <w:rsid w:val="00DF2583"/>
    <w:rsid w:val="00E50FB8"/>
    <w:rsid w:val="00E87590"/>
    <w:rsid w:val="00ED6A36"/>
    <w:rsid w:val="00EE103B"/>
    <w:rsid w:val="00F36190"/>
    <w:rsid w:val="00F55C7E"/>
    <w:rsid w:val="00F9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552EF"/>
  <w15:docId w15:val="{E33D10F9-D64F-4017-A93A-58A1F342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1"/>
    <w:locked/>
    <w:rsid w:val="00E50FB8"/>
    <w:rPr>
      <w:rFonts w:ascii="Tahoma" w:eastAsia="Times New Roman" w:hAnsi="Tahoma" w:cs="Tahoma"/>
      <w:b/>
      <w:bCs/>
      <w:shd w:val="clear" w:color="auto" w:fill="FFFFFF"/>
    </w:rPr>
  </w:style>
  <w:style w:type="character" w:customStyle="1" w:styleId="Teksttreci30">
    <w:name w:val="Tekst treści (3)"/>
    <w:rsid w:val="00E50FB8"/>
    <w:rPr>
      <w:rFonts w:ascii="Tahoma" w:eastAsia="Times New Roman" w:hAnsi="Tahoma" w:cs="Tahoma"/>
      <w:b/>
      <w:bCs/>
      <w:color w:val="000000"/>
      <w:spacing w:val="0"/>
      <w:w w:val="100"/>
      <w:position w:val="0"/>
      <w:sz w:val="22"/>
      <w:szCs w:val="22"/>
      <w:u w:val="single"/>
      <w:lang w:val="pl-PL" w:eastAsia="pl-PL"/>
    </w:rPr>
  </w:style>
  <w:style w:type="paragraph" w:customStyle="1" w:styleId="Teksttreci31">
    <w:name w:val="Tekst treści (3)1"/>
    <w:basedOn w:val="Normalny"/>
    <w:link w:val="Teksttreci3"/>
    <w:rsid w:val="00E50FB8"/>
    <w:pPr>
      <w:widowControl w:val="0"/>
      <w:shd w:val="clear" w:color="auto" w:fill="FFFFFF"/>
      <w:spacing w:after="60" w:line="422" w:lineRule="exact"/>
      <w:jc w:val="center"/>
    </w:pPr>
    <w:rPr>
      <w:rFonts w:ascii="Tahoma" w:eastAsia="Times New Roman" w:hAnsi="Tahoma" w:cs="Tahoma"/>
      <w:b/>
      <w:bCs/>
    </w:rPr>
  </w:style>
  <w:style w:type="character" w:customStyle="1" w:styleId="Teksttreci2">
    <w:name w:val="Tekst treści (2)_"/>
    <w:link w:val="Teksttreci21"/>
    <w:locked/>
    <w:rsid w:val="00E50FB8"/>
    <w:rPr>
      <w:rFonts w:ascii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E50FB8"/>
    <w:pPr>
      <w:widowControl w:val="0"/>
      <w:shd w:val="clear" w:color="auto" w:fill="FFFFFF"/>
      <w:spacing w:before="60" w:after="0" w:line="274" w:lineRule="exact"/>
      <w:ind w:hanging="420"/>
      <w:jc w:val="both"/>
    </w:pPr>
    <w:rPr>
      <w:rFonts w:ascii="Times New Roman" w:hAnsi="Times New Roman" w:cs="Times New Roman"/>
    </w:rPr>
  </w:style>
  <w:style w:type="character" w:customStyle="1" w:styleId="Teksttreci20">
    <w:name w:val="Tekst treści (2)"/>
    <w:rsid w:val="00E50FB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PodpisobrazuTimesNewRoman">
    <w:name w:val="Podpis obrazu + Times New Roman"/>
    <w:aliases w:val="9 pt Exact"/>
    <w:rsid w:val="00E50FB8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pl-PL" w:eastAsia="pl-PL"/>
    </w:rPr>
  </w:style>
  <w:style w:type="character" w:customStyle="1" w:styleId="Teksttreci3Exact">
    <w:name w:val="Tekst treści (3) Exact"/>
    <w:rsid w:val="00E50FB8"/>
    <w:rPr>
      <w:rFonts w:ascii="Tahoma" w:eastAsia="Times New Roman" w:hAnsi="Tahoma" w:cs="Tahoma"/>
      <w:b/>
      <w:bCs/>
      <w:sz w:val="22"/>
      <w:szCs w:val="22"/>
      <w:u w:val="none"/>
    </w:rPr>
  </w:style>
  <w:style w:type="character" w:customStyle="1" w:styleId="Teksttreci2Exact">
    <w:name w:val="Tekst treści (2) Exact"/>
    <w:rsid w:val="00E50FB8"/>
    <w:rPr>
      <w:rFonts w:ascii="Times New Roman" w:hAnsi="Times New Roman" w:cs="Times New Roman"/>
      <w:u w:val="none"/>
    </w:rPr>
  </w:style>
  <w:style w:type="character" w:customStyle="1" w:styleId="Teksttreci2Exact1">
    <w:name w:val="Tekst treści (2) Exact1"/>
    <w:rsid w:val="00E50FB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Nagweklubstopka">
    <w:name w:val="Nagłówek lub stopka_"/>
    <w:link w:val="Nagweklubstopka1"/>
    <w:locked/>
    <w:rsid w:val="00CD6CF3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Nagweklubstopka0">
    <w:name w:val="Nagłówek lub stopka"/>
    <w:rsid w:val="00CD6CF3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pl-PL" w:eastAsia="pl-PL"/>
    </w:rPr>
  </w:style>
  <w:style w:type="character" w:customStyle="1" w:styleId="Teksttreci9">
    <w:name w:val="Tekst treści (9)_"/>
    <w:link w:val="Teksttreci90"/>
    <w:locked/>
    <w:rsid w:val="00CD6CF3"/>
    <w:rPr>
      <w:rFonts w:ascii="Times New Roman" w:hAnsi="Times New Roman" w:cs="Times New Roman"/>
      <w:shd w:val="clear" w:color="auto" w:fill="FFFFFF"/>
    </w:rPr>
  </w:style>
  <w:style w:type="character" w:customStyle="1" w:styleId="Teksttreci2Kursywa">
    <w:name w:val="Tekst treści (2) + Kursywa"/>
    <w:rsid w:val="00CD6CF3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pl-PL" w:eastAsia="pl-PL"/>
    </w:rPr>
  </w:style>
  <w:style w:type="paragraph" w:customStyle="1" w:styleId="Teksttreci90">
    <w:name w:val="Tekst treści (9)"/>
    <w:basedOn w:val="Normalny"/>
    <w:link w:val="Teksttreci9"/>
    <w:rsid w:val="00CD6CF3"/>
    <w:pPr>
      <w:widowControl w:val="0"/>
      <w:shd w:val="clear" w:color="auto" w:fill="FFFFFF"/>
      <w:spacing w:before="600" w:after="0" w:line="240" w:lineRule="atLeast"/>
    </w:pPr>
    <w:rPr>
      <w:rFonts w:ascii="Times New Roman" w:hAnsi="Times New Roman" w:cs="Times New Roman"/>
    </w:rPr>
  </w:style>
  <w:style w:type="paragraph" w:customStyle="1" w:styleId="Nagweklubstopka1">
    <w:name w:val="Nagłówek lub stopka1"/>
    <w:basedOn w:val="Normalny"/>
    <w:link w:val="Nagweklubstopka"/>
    <w:rsid w:val="00CD6CF3"/>
    <w:pPr>
      <w:widowControl w:val="0"/>
      <w:shd w:val="clear" w:color="auto" w:fill="FFFFFF"/>
      <w:spacing w:after="0" w:line="192" w:lineRule="exact"/>
      <w:jc w:val="right"/>
    </w:pPr>
    <w:rPr>
      <w:rFonts w:ascii="Tahoma" w:eastAsia="Times New Roman" w:hAnsi="Tahoma" w:cs="Tahoma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392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6E0"/>
  </w:style>
  <w:style w:type="paragraph" w:styleId="Stopka">
    <w:name w:val="footer"/>
    <w:basedOn w:val="Normalny"/>
    <w:link w:val="StopkaZnak"/>
    <w:uiPriority w:val="99"/>
    <w:unhideWhenUsed/>
    <w:rsid w:val="00392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6E0"/>
  </w:style>
  <w:style w:type="paragraph" w:styleId="Akapitzlist">
    <w:name w:val="List Paragraph"/>
    <w:basedOn w:val="Normalny"/>
    <w:uiPriority w:val="34"/>
    <w:qFormat/>
    <w:rsid w:val="001E5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4158</Words>
  <Characters>24950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Aleksandra Turczyniak</cp:lastModifiedBy>
  <cp:revision>4</cp:revision>
  <cp:lastPrinted>2023-01-24T07:33:00Z</cp:lastPrinted>
  <dcterms:created xsi:type="dcterms:W3CDTF">2025-01-15T07:55:00Z</dcterms:created>
  <dcterms:modified xsi:type="dcterms:W3CDTF">2025-01-15T08:07:00Z</dcterms:modified>
</cp:coreProperties>
</file>